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80570" w14:textId="77777777" w:rsidR="00976574" w:rsidRPr="00377D16" w:rsidRDefault="00976574" w:rsidP="00976574">
      <w:pPr>
        <w:jc w:val="both"/>
        <w:rPr>
          <w:rFonts w:ascii="Times New Roman" w:hAnsi="Times New Roman" w:cs="Times New Roman"/>
          <w:b/>
          <w:bCs/>
        </w:rPr>
      </w:pPr>
      <w:r w:rsidRPr="00377D16">
        <w:rPr>
          <w:rFonts w:ascii="Times New Roman" w:hAnsi="Times New Roman" w:cs="Times New Roman"/>
          <w:b/>
          <w:bCs/>
        </w:rPr>
        <w:t xml:space="preserve">САОПШТЕЊЕ – 17.12.2025. </w:t>
      </w:r>
    </w:p>
    <w:p w14:paraId="61758B34" w14:textId="77777777" w:rsidR="00976574" w:rsidRPr="00377D16" w:rsidRDefault="00976574" w:rsidP="00976574">
      <w:pPr>
        <w:jc w:val="both"/>
        <w:rPr>
          <w:rFonts w:ascii="Times New Roman" w:hAnsi="Times New Roman" w:cs="Times New Roman"/>
        </w:rPr>
      </w:pPr>
    </w:p>
    <w:p w14:paraId="756A2AD8" w14:textId="2268C35C" w:rsidR="00976574" w:rsidRPr="00377D16" w:rsidRDefault="00976574" w:rsidP="00976574">
      <w:pPr>
        <w:jc w:val="both"/>
        <w:rPr>
          <w:rFonts w:ascii="Times New Roman" w:hAnsi="Times New Roman" w:cs="Times New Roman"/>
        </w:rPr>
      </w:pPr>
      <w:r w:rsidRPr="00377D16">
        <w:rPr>
          <w:rFonts w:ascii="Times New Roman" w:hAnsi="Times New Roman" w:cs="Times New Roman"/>
        </w:rPr>
        <w:t xml:space="preserve">„ТУРИСТИЧКИ </w:t>
      </w:r>
      <w:proofErr w:type="gramStart"/>
      <w:r w:rsidRPr="00377D16">
        <w:rPr>
          <w:rFonts w:ascii="Times New Roman" w:hAnsi="Times New Roman" w:cs="Times New Roman"/>
        </w:rPr>
        <w:t>ЦВЕТ“</w:t>
      </w:r>
      <w:r w:rsidR="00E16E38" w:rsidRPr="00377D16">
        <w:rPr>
          <w:rFonts w:ascii="Times New Roman" w:hAnsi="Times New Roman" w:cs="Times New Roman"/>
        </w:rPr>
        <w:t xml:space="preserve"> </w:t>
      </w:r>
      <w:r w:rsidRPr="00377D16">
        <w:rPr>
          <w:rFonts w:ascii="Times New Roman" w:hAnsi="Times New Roman" w:cs="Times New Roman"/>
        </w:rPr>
        <w:t>ДОДЕЉЕН</w:t>
      </w:r>
      <w:proofErr w:type="gramEnd"/>
      <w:r w:rsidR="00E16E38" w:rsidRPr="00377D16">
        <w:rPr>
          <w:rFonts w:ascii="Times New Roman" w:hAnsi="Times New Roman" w:cs="Times New Roman"/>
        </w:rPr>
        <w:t xml:space="preserve"> </w:t>
      </w:r>
      <w:r w:rsidR="00E16E38" w:rsidRPr="00377D16">
        <w:rPr>
          <w:rFonts w:ascii="Times New Roman" w:hAnsi="Times New Roman" w:cs="Times New Roman"/>
          <w:lang w:val="sr-Cyrl-RS"/>
        </w:rPr>
        <w:t>НАЈЗАСЛУЖНИЈИМА</w:t>
      </w:r>
      <w:r w:rsidRPr="00377D16">
        <w:rPr>
          <w:rFonts w:ascii="Times New Roman" w:hAnsi="Times New Roman" w:cs="Times New Roman"/>
        </w:rPr>
        <w:t xml:space="preserve"> ЈУБИЛАРНИ, 40. ПУТ: Лабовић: Публика је имала главну реч и изабрала најбоље</w:t>
      </w:r>
    </w:p>
    <w:p w14:paraId="53E5B86C" w14:textId="77777777" w:rsidR="002A3D4F" w:rsidRPr="00377D16" w:rsidRDefault="002A3D4F" w:rsidP="00976574">
      <w:pPr>
        <w:jc w:val="both"/>
        <w:rPr>
          <w:rFonts w:ascii="Times New Roman" w:hAnsi="Times New Roman" w:cs="Times New Roman"/>
        </w:rPr>
      </w:pPr>
    </w:p>
    <w:p w14:paraId="04FAA253" w14:textId="77777777" w:rsidR="00976574" w:rsidRPr="00377D16" w:rsidRDefault="00976574" w:rsidP="00976574">
      <w:pPr>
        <w:jc w:val="both"/>
        <w:rPr>
          <w:rFonts w:ascii="Times New Roman" w:hAnsi="Times New Roman" w:cs="Times New Roman"/>
        </w:rPr>
      </w:pPr>
    </w:p>
    <w:p w14:paraId="1E31F563" w14:textId="4C69EEA9" w:rsidR="00976574" w:rsidRPr="00377D16" w:rsidRDefault="00976574" w:rsidP="00976574">
      <w:pPr>
        <w:jc w:val="both"/>
        <w:rPr>
          <w:rFonts w:ascii="Times New Roman" w:hAnsi="Times New Roman" w:cs="Times New Roman"/>
          <w:lang w:val="sr-Cyrl-RS"/>
        </w:rPr>
      </w:pPr>
      <w:r w:rsidRPr="00377D16">
        <w:rPr>
          <w:rFonts w:ascii="Times New Roman" w:hAnsi="Times New Roman" w:cs="Times New Roman"/>
        </w:rPr>
        <w:t xml:space="preserve">“Туристички цвет”, најзначајнија годишња награда за допринос </w:t>
      </w:r>
      <w:r w:rsidR="000E5941" w:rsidRPr="00377D16">
        <w:rPr>
          <w:rFonts w:ascii="Times New Roman" w:hAnsi="Times New Roman" w:cs="Times New Roman"/>
          <w:lang w:val="sr-Cyrl-RS"/>
        </w:rPr>
        <w:t>у промоцији туризма и унапређење туристичке понуде Србије</w:t>
      </w:r>
      <w:r w:rsidRPr="00377D16">
        <w:rPr>
          <w:rFonts w:ascii="Times New Roman" w:hAnsi="Times New Roman" w:cs="Times New Roman"/>
        </w:rPr>
        <w:t xml:space="preserve">, додељена је данас јубиларни, 40. пут. Туристичка организација Србије, у оквиру свечане церемоније одржане у </w:t>
      </w:r>
      <w:r w:rsidR="00476964" w:rsidRPr="00377D16">
        <w:rPr>
          <w:rFonts w:ascii="Times New Roman" w:hAnsi="Times New Roman" w:cs="Times New Roman"/>
        </w:rPr>
        <w:t xml:space="preserve">„EXPO 2027 </w:t>
      </w:r>
      <w:proofErr w:type="gramStart"/>
      <w:r w:rsidR="00476964" w:rsidRPr="00377D16">
        <w:rPr>
          <w:rFonts w:ascii="Times New Roman" w:hAnsi="Times New Roman" w:cs="Times New Roman"/>
        </w:rPr>
        <w:t>Playground“</w:t>
      </w:r>
      <w:proofErr w:type="gramEnd"/>
      <w:r w:rsidR="00476964" w:rsidRPr="00377D16">
        <w:rPr>
          <w:rFonts w:ascii="Times New Roman" w:hAnsi="Times New Roman" w:cs="Times New Roman"/>
        </w:rPr>
        <w:t xml:space="preserve">, </w:t>
      </w:r>
      <w:r w:rsidRPr="00377D16">
        <w:rPr>
          <w:rFonts w:ascii="Times New Roman" w:hAnsi="Times New Roman" w:cs="Times New Roman"/>
        </w:rPr>
        <w:t>прогласила је, према оцени публике</w:t>
      </w:r>
      <w:r w:rsidR="00505F0A" w:rsidRPr="00377D16">
        <w:rPr>
          <w:rFonts w:ascii="Times New Roman" w:hAnsi="Times New Roman" w:cs="Times New Roman"/>
          <w:lang w:val="sr-Cyrl-RS"/>
        </w:rPr>
        <w:t xml:space="preserve">, најбоље из 11 категорија, </w:t>
      </w:r>
      <w:r w:rsidR="00505F0A" w:rsidRPr="00377D16">
        <w:rPr>
          <w:rFonts w:ascii="Times New Roman" w:hAnsi="Times New Roman" w:cs="Times New Roman"/>
        </w:rPr>
        <w:t>међу 147 пријављених кандидата</w:t>
      </w:r>
      <w:r w:rsidR="00505F0A" w:rsidRPr="00377D16">
        <w:rPr>
          <w:rFonts w:ascii="Times New Roman" w:hAnsi="Times New Roman" w:cs="Times New Roman"/>
          <w:lang w:val="sr-Cyrl-RS"/>
        </w:rPr>
        <w:t>. С</w:t>
      </w:r>
      <w:r w:rsidR="00505F0A" w:rsidRPr="00377D16">
        <w:rPr>
          <w:rFonts w:ascii="Times New Roman" w:hAnsi="Times New Roman" w:cs="Times New Roman"/>
        </w:rPr>
        <w:t>пецијално признање за 2025. годину додељено</w:t>
      </w:r>
      <w:r w:rsidR="00505F0A" w:rsidRPr="00377D16">
        <w:rPr>
          <w:rFonts w:ascii="Times New Roman" w:hAnsi="Times New Roman" w:cs="Times New Roman"/>
          <w:lang w:val="sr-Cyrl-RS"/>
        </w:rPr>
        <w:t xml:space="preserve"> је</w:t>
      </w:r>
      <w:r w:rsidR="00505F0A" w:rsidRPr="00377D16">
        <w:rPr>
          <w:rFonts w:ascii="Times New Roman" w:hAnsi="Times New Roman" w:cs="Times New Roman"/>
        </w:rPr>
        <w:t xml:space="preserve"> кровној асоцијацији "Етно мрежа".</w:t>
      </w:r>
    </w:p>
    <w:p w14:paraId="46154D48" w14:textId="77777777" w:rsidR="00976574" w:rsidRPr="00377D16" w:rsidRDefault="00976574" w:rsidP="00976574">
      <w:pPr>
        <w:jc w:val="both"/>
        <w:rPr>
          <w:rFonts w:ascii="Times New Roman" w:hAnsi="Times New Roman" w:cs="Times New Roman"/>
          <w:lang w:val="sr-Latn-RS"/>
        </w:rPr>
      </w:pPr>
    </w:p>
    <w:p w14:paraId="7D9FA962" w14:textId="16F5956A" w:rsidR="00976574" w:rsidRPr="00377D16" w:rsidRDefault="00976574" w:rsidP="00976574">
      <w:pPr>
        <w:jc w:val="both"/>
        <w:rPr>
          <w:rFonts w:ascii="Times New Roman" w:hAnsi="Times New Roman" w:cs="Times New Roman"/>
          <w:lang w:val="sr-Cyrl-RS"/>
        </w:rPr>
      </w:pPr>
      <w:r w:rsidRPr="00377D16">
        <w:rPr>
          <w:rFonts w:ascii="Times New Roman" w:hAnsi="Times New Roman" w:cs="Times New Roman"/>
        </w:rPr>
        <w:t xml:space="preserve">Овогодишњи избор за „Туристички </w:t>
      </w:r>
      <w:proofErr w:type="gramStart"/>
      <w:r w:rsidRPr="00377D16">
        <w:rPr>
          <w:rFonts w:ascii="Times New Roman" w:hAnsi="Times New Roman" w:cs="Times New Roman"/>
        </w:rPr>
        <w:t>цвет“ донео</w:t>
      </w:r>
      <w:proofErr w:type="gramEnd"/>
      <w:r w:rsidRPr="00377D16">
        <w:rPr>
          <w:rFonts w:ascii="Times New Roman" w:hAnsi="Times New Roman" w:cs="Times New Roman"/>
        </w:rPr>
        <w:t xml:space="preserve"> је важну новину - по први пут публика је имала могућност да бира своје фаворите, путем гласања на званичном сајту Туристичке организације Србије. </w:t>
      </w:r>
    </w:p>
    <w:p w14:paraId="2ADDD9AB" w14:textId="77777777" w:rsidR="00976574" w:rsidRPr="00377D16" w:rsidRDefault="00976574" w:rsidP="00976574">
      <w:pPr>
        <w:jc w:val="both"/>
        <w:rPr>
          <w:rFonts w:ascii="Times New Roman" w:hAnsi="Times New Roman" w:cs="Times New Roman"/>
        </w:rPr>
      </w:pPr>
    </w:p>
    <w:p w14:paraId="6B30B129" w14:textId="1912CCE5" w:rsidR="00C97D80" w:rsidRPr="00377D16" w:rsidRDefault="00976574" w:rsidP="00976574">
      <w:pPr>
        <w:jc w:val="both"/>
        <w:rPr>
          <w:rFonts w:ascii="Times New Roman" w:hAnsi="Times New Roman" w:cs="Times New Roman"/>
          <w:lang w:val="sr-Cyrl-RS"/>
        </w:rPr>
      </w:pPr>
      <w:r w:rsidRPr="00377D16">
        <w:rPr>
          <w:rFonts w:ascii="Times New Roman" w:hAnsi="Times New Roman" w:cs="Times New Roman"/>
        </w:rPr>
        <w:t xml:space="preserve">Директорка Туристичке организације Србије Марија Лабовић, која је уручила награде најбољима у овој години, </w:t>
      </w:r>
      <w:r w:rsidR="00C97D80" w:rsidRPr="00377D16">
        <w:rPr>
          <w:rFonts w:ascii="Times New Roman" w:hAnsi="Times New Roman" w:cs="Times New Roman"/>
        </w:rPr>
        <w:t>истакла је да туризам представља један од кључних сегмената развоја</w:t>
      </w:r>
      <w:r w:rsidR="00C97D80" w:rsidRPr="00377D16">
        <w:rPr>
          <w:rFonts w:ascii="Times New Roman" w:hAnsi="Times New Roman" w:cs="Times New Roman"/>
        </w:rPr>
        <w:t xml:space="preserve"> </w:t>
      </w:r>
      <w:r w:rsidR="00C97D80" w:rsidRPr="00377D16">
        <w:rPr>
          <w:rFonts w:ascii="Times New Roman" w:hAnsi="Times New Roman" w:cs="Times New Roman"/>
          <w:lang w:val="sr-Cyrl-RS"/>
        </w:rPr>
        <w:t>земље</w:t>
      </w:r>
      <w:r w:rsidR="00C97D80" w:rsidRPr="00377D16">
        <w:rPr>
          <w:rFonts w:ascii="Times New Roman" w:hAnsi="Times New Roman" w:cs="Times New Roman"/>
        </w:rPr>
        <w:t>, подсетивши да је девизни прилив од туризма прошле године износио 2,833 милијарде евра, док је и ове године, закључно са октобром, премашио две милијарде евра, уз благи раст у односу на претходну годину.</w:t>
      </w:r>
      <w:r w:rsidR="00377D16">
        <w:rPr>
          <w:rFonts w:ascii="Times New Roman" w:hAnsi="Times New Roman" w:cs="Times New Roman"/>
          <w:lang w:val="sr-Cyrl-RS"/>
        </w:rPr>
        <w:t xml:space="preserve"> Она је нагласила да је публика имала главну реч и изабрала најбоље.</w:t>
      </w:r>
    </w:p>
    <w:p w14:paraId="715452E1" w14:textId="77777777" w:rsidR="00C97D80" w:rsidRPr="00377D16" w:rsidRDefault="00C97D80" w:rsidP="00976574">
      <w:pPr>
        <w:jc w:val="both"/>
        <w:rPr>
          <w:rFonts w:ascii="Times New Roman" w:hAnsi="Times New Roman" w:cs="Times New Roman"/>
          <w:lang w:val="sr-Cyrl-RS"/>
        </w:rPr>
      </w:pPr>
    </w:p>
    <w:p w14:paraId="05B70E5B" w14:textId="316E25BA" w:rsidR="00976574" w:rsidRPr="00377D16" w:rsidRDefault="00C97D80" w:rsidP="00976574">
      <w:pPr>
        <w:jc w:val="both"/>
        <w:rPr>
          <w:rFonts w:ascii="Times New Roman" w:hAnsi="Times New Roman" w:cs="Times New Roman"/>
          <w:lang w:val="sr-Cyrl-RS"/>
        </w:rPr>
      </w:pPr>
      <w:r w:rsidRPr="00377D16">
        <w:rPr>
          <w:rFonts w:ascii="Times New Roman" w:hAnsi="Times New Roman" w:cs="Times New Roman"/>
          <w:lang w:val="sr-Cyrl-RS"/>
        </w:rPr>
        <w:t>-</w:t>
      </w:r>
      <w:r w:rsidRPr="00377D16">
        <w:rPr>
          <w:rFonts w:ascii="Times New Roman" w:hAnsi="Times New Roman" w:cs="Times New Roman"/>
        </w:rPr>
        <w:t xml:space="preserve">Кроз награду </w:t>
      </w:r>
      <w:r w:rsidRPr="00377D16">
        <w:rPr>
          <w:rFonts w:ascii="Times New Roman" w:hAnsi="Times New Roman" w:cs="Times New Roman"/>
          <w:lang w:val="sr-Cyrl-RS"/>
        </w:rPr>
        <w:t>„</w:t>
      </w:r>
      <w:r w:rsidRPr="00377D16">
        <w:rPr>
          <w:rFonts w:ascii="Times New Roman" w:hAnsi="Times New Roman" w:cs="Times New Roman"/>
        </w:rPr>
        <w:t>Туристички цвет</w:t>
      </w:r>
      <w:r w:rsidRPr="00377D16">
        <w:rPr>
          <w:rFonts w:ascii="Times New Roman" w:hAnsi="Times New Roman" w:cs="Times New Roman"/>
          <w:lang w:val="sr-Cyrl-RS"/>
        </w:rPr>
        <w:t>“,</w:t>
      </w:r>
      <w:r w:rsidRPr="00377D16">
        <w:rPr>
          <w:rFonts w:ascii="Times New Roman" w:hAnsi="Times New Roman" w:cs="Times New Roman"/>
        </w:rPr>
        <w:t xml:space="preserve"> не само да истичемо резултате и допринос најбољих у туризму, већ и потврђујемо значај сваког појединца и дестинације. Посебно смо поносни што је ове године победника по први пут бирала публика</w:t>
      </w:r>
      <w:r w:rsidRPr="00377D16">
        <w:rPr>
          <w:rFonts w:ascii="Times New Roman" w:hAnsi="Times New Roman" w:cs="Times New Roman"/>
          <w:lang w:val="sr-Cyrl-RS"/>
        </w:rPr>
        <w:t>. Н</w:t>
      </w:r>
      <w:r w:rsidRPr="00377D16">
        <w:rPr>
          <w:rFonts w:ascii="Times New Roman" w:hAnsi="Times New Roman" w:cs="Times New Roman"/>
        </w:rPr>
        <w:t>акон селекције стручног жирија, више од 45.000 гласова грађана пристиглих путем нашег сајта показало је колико је важно да јавност активно учествује у избору најбољих и у развоју туризма у Србији</w:t>
      </w:r>
      <w:r w:rsidRPr="00377D16">
        <w:rPr>
          <w:rFonts w:ascii="Times New Roman" w:hAnsi="Times New Roman" w:cs="Times New Roman"/>
          <w:lang w:val="sr-Cyrl-RS"/>
        </w:rPr>
        <w:t xml:space="preserve"> -</w:t>
      </w:r>
      <w:r w:rsidRPr="00377D16">
        <w:rPr>
          <w:rFonts w:ascii="Times New Roman" w:hAnsi="Times New Roman" w:cs="Times New Roman"/>
        </w:rPr>
        <w:t xml:space="preserve"> поручила је Лабовић</w:t>
      </w:r>
      <w:r w:rsidRPr="00377D16">
        <w:rPr>
          <w:rFonts w:ascii="Times New Roman" w:hAnsi="Times New Roman" w:cs="Times New Roman"/>
          <w:lang w:val="sr-Cyrl-RS"/>
        </w:rPr>
        <w:t>.</w:t>
      </w:r>
    </w:p>
    <w:p w14:paraId="1F2B627E" w14:textId="77777777" w:rsidR="00C97D80" w:rsidRPr="00377D16" w:rsidRDefault="00C97D80" w:rsidP="00976574">
      <w:pPr>
        <w:jc w:val="both"/>
        <w:rPr>
          <w:rFonts w:ascii="Times New Roman" w:hAnsi="Times New Roman" w:cs="Times New Roman"/>
          <w:lang w:val="sr-Cyrl-RS"/>
        </w:rPr>
      </w:pPr>
    </w:p>
    <w:p w14:paraId="64BFE411" w14:textId="77777777" w:rsidR="00C97D80" w:rsidRPr="00377D16" w:rsidRDefault="00C97D80" w:rsidP="00C97D80">
      <w:pPr>
        <w:jc w:val="both"/>
        <w:rPr>
          <w:rFonts w:ascii="Times New Roman" w:hAnsi="Times New Roman" w:cs="Times New Roman"/>
          <w:lang w:val="sr-Cyrl-RS"/>
        </w:rPr>
      </w:pPr>
      <w:r w:rsidRPr="00377D16">
        <w:rPr>
          <w:rFonts w:ascii="Times New Roman" w:hAnsi="Times New Roman" w:cs="Times New Roman"/>
          <w:lang w:val="sr-Cyrl-RS"/>
        </w:rPr>
        <w:t>Државни секретар у Министарству туризма и омладине Никола Мијајловић истакао је да је догађај прилика да се сагледају резултати у туризму кроз број задовољних туриста који се враћају у Србију. Навео је да је у периоду од јануара до септембра ове године девизни прилив од туризма износио 2,09 милијарди евра, уз континуиране напоре Министарства на јачању квалитета и конкурентности понуде.</w:t>
      </w:r>
    </w:p>
    <w:p w14:paraId="309D3F90" w14:textId="77777777" w:rsidR="00C97D80" w:rsidRPr="00377D16" w:rsidRDefault="00C97D80" w:rsidP="00C97D80">
      <w:pPr>
        <w:jc w:val="both"/>
        <w:rPr>
          <w:rFonts w:ascii="Times New Roman" w:hAnsi="Times New Roman" w:cs="Times New Roman"/>
          <w:lang w:val="sr-Cyrl-RS"/>
        </w:rPr>
      </w:pPr>
    </w:p>
    <w:p w14:paraId="25FA1794" w14:textId="080B23D0" w:rsidR="00C97D80" w:rsidRPr="00377D16" w:rsidRDefault="00C97D80" w:rsidP="00C97D80">
      <w:pPr>
        <w:jc w:val="both"/>
        <w:rPr>
          <w:rFonts w:ascii="Times New Roman" w:hAnsi="Times New Roman" w:cs="Times New Roman"/>
          <w:lang w:val="sr-Cyrl-RS"/>
        </w:rPr>
      </w:pPr>
      <w:r w:rsidRPr="00377D16">
        <w:rPr>
          <w:rFonts w:ascii="Times New Roman" w:hAnsi="Times New Roman" w:cs="Times New Roman"/>
          <w:lang w:val="sr-Cyrl-RS"/>
        </w:rPr>
        <w:t>Директор компаније „Експо 2027“ Данило Јеринић нагласио је да је циљ догађаја да се јавности приближи значај Експа и оно што Србију очекује 2027. Додао је да ће Експо подстаћи снажно интересовање за туристичку понуду Србије и свету представити њено богатство и традицију.</w:t>
      </w:r>
    </w:p>
    <w:p w14:paraId="493C00B1" w14:textId="77777777" w:rsidR="00C97D80" w:rsidRPr="00377D16" w:rsidRDefault="00C97D80" w:rsidP="00976574">
      <w:pPr>
        <w:jc w:val="both"/>
        <w:rPr>
          <w:rFonts w:ascii="Times New Roman" w:hAnsi="Times New Roman" w:cs="Times New Roman"/>
        </w:rPr>
      </w:pPr>
    </w:p>
    <w:p w14:paraId="6EEE67CE" w14:textId="77777777" w:rsidR="00976574" w:rsidRPr="00377D16" w:rsidRDefault="00976574" w:rsidP="00976574">
      <w:pPr>
        <w:jc w:val="both"/>
        <w:rPr>
          <w:rFonts w:ascii="Times New Roman" w:hAnsi="Times New Roman" w:cs="Times New Roman"/>
        </w:rPr>
      </w:pPr>
    </w:p>
    <w:p w14:paraId="27B67B7F" w14:textId="77777777" w:rsidR="00976574" w:rsidRPr="00377D16" w:rsidRDefault="00976574" w:rsidP="00976574">
      <w:pPr>
        <w:jc w:val="both"/>
        <w:rPr>
          <w:rFonts w:ascii="Times New Roman" w:hAnsi="Times New Roman" w:cs="Times New Roman"/>
          <w:b/>
          <w:bCs/>
        </w:rPr>
      </w:pPr>
      <w:r w:rsidRPr="00377D16">
        <w:rPr>
          <w:rFonts w:ascii="Times New Roman" w:hAnsi="Times New Roman" w:cs="Times New Roman"/>
          <w:b/>
          <w:bCs/>
        </w:rPr>
        <w:lastRenderedPageBreak/>
        <w:t xml:space="preserve">Добитници „Туристичког </w:t>
      </w:r>
      <w:proofErr w:type="gramStart"/>
      <w:r w:rsidRPr="00377D16">
        <w:rPr>
          <w:rFonts w:ascii="Times New Roman" w:hAnsi="Times New Roman" w:cs="Times New Roman"/>
          <w:b/>
          <w:bCs/>
        </w:rPr>
        <w:t>цвета“ за</w:t>
      </w:r>
      <w:proofErr w:type="gramEnd"/>
      <w:r w:rsidRPr="00377D16">
        <w:rPr>
          <w:rFonts w:ascii="Times New Roman" w:hAnsi="Times New Roman" w:cs="Times New Roman"/>
          <w:b/>
          <w:bCs/>
        </w:rPr>
        <w:t xml:space="preserve"> 2025. годину су:</w:t>
      </w:r>
    </w:p>
    <w:p w14:paraId="6A79204C" w14:textId="77777777" w:rsidR="00837394" w:rsidRPr="00377D16" w:rsidRDefault="00837394" w:rsidP="00976574">
      <w:pPr>
        <w:jc w:val="both"/>
        <w:rPr>
          <w:rFonts w:ascii="Times New Roman" w:hAnsi="Times New Roman" w:cs="Times New Roman"/>
        </w:rPr>
      </w:pPr>
    </w:p>
    <w:p w14:paraId="7B0796E3" w14:textId="4EF886ED" w:rsidR="0063623A" w:rsidRPr="00377D16" w:rsidRDefault="0063623A" w:rsidP="0063623A">
      <w:pPr>
        <w:jc w:val="both"/>
        <w:rPr>
          <w:rFonts w:ascii="Times New Roman" w:hAnsi="Times New Roman" w:cs="Times New Roman"/>
          <w:lang w:val="sr-Cyrl-RS"/>
        </w:rPr>
      </w:pPr>
      <w:r w:rsidRPr="00377D16">
        <w:rPr>
          <w:rFonts w:ascii="Times New Roman" w:hAnsi="Times New Roman" w:cs="Times New Roman"/>
          <w:b/>
          <w:bCs/>
          <w:lang w:val="sr-Cyrl-RS"/>
        </w:rPr>
        <w:t>1.</w:t>
      </w:r>
      <w:r w:rsidR="00C97D80" w:rsidRPr="00377D16">
        <w:rPr>
          <w:rFonts w:ascii="Times New Roman" w:hAnsi="Times New Roman" w:cs="Times New Roman"/>
          <w:lang w:val="sr-Cyrl-RS"/>
        </w:rPr>
        <w:t xml:space="preserve"> </w:t>
      </w:r>
      <w:r w:rsidR="00C97D80" w:rsidRPr="00377D16">
        <w:rPr>
          <w:rFonts w:ascii="Times New Roman" w:hAnsi="Times New Roman" w:cs="Times New Roman"/>
          <w:b/>
          <w:bCs/>
          <w:lang w:val="sr-Cyrl-RS"/>
        </w:rPr>
        <w:t>Туристичка организација Града Суботица</w:t>
      </w:r>
      <w:r w:rsidRPr="00377D16">
        <w:rPr>
          <w:rFonts w:ascii="Times New Roman" w:hAnsi="Times New Roman" w:cs="Times New Roman"/>
          <w:b/>
          <w:bCs/>
          <w:lang w:val="sr-Cyrl-RS"/>
        </w:rPr>
        <w:t xml:space="preserve"> </w:t>
      </w:r>
      <w:r w:rsidRPr="00377D16">
        <w:rPr>
          <w:rFonts w:ascii="Times New Roman" w:hAnsi="Times New Roman" w:cs="Times New Roman"/>
          <w:lang w:val="sr-Cyrl-RS"/>
        </w:rPr>
        <w:t>(категорија: Туристичка организација)</w:t>
      </w:r>
    </w:p>
    <w:p w14:paraId="6D34769A" w14:textId="4FD8655E" w:rsidR="0063623A" w:rsidRPr="00377D16" w:rsidRDefault="0063623A" w:rsidP="0063623A">
      <w:pPr>
        <w:jc w:val="both"/>
        <w:rPr>
          <w:rFonts w:ascii="Times New Roman" w:hAnsi="Times New Roman" w:cs="Times New Roman"/>
          <w:lang w:val="sr-Cyrl-RS"/>
        </w:rPr>
      </w:pPr>
      <w:r w:rsidRPr="00377D16">
        <w:rPr>
          <w:rFonts w:ascii="Times New Roman" w:hAnsi="Times New Roman" w:cs="Times New Roman"/>
          <w:b/>
          <w:bCs/>
          <w:lang w:val="sr-Cyrl-RS"/>
        </w:rPr>
        <w:t>2.</w:t>
      </w:r>
      <w:r w:rsidRPr="00377D16">
        <w:rPr>
          <w:rFonts w:ascii="Times New Roman" w:hAnsi="Times New Roman" w:cs="Times New Roman"/>
          <w:lang w:val="sr-Latn-RS"/>
        </w:rPr>
        <w:t xml:space="preserve">  </w:t>
      </w:r>
      <w:r w:rsidR="00C97D80" w:rsidRPr="00377D16">
        <w:rPr>
          <w:rFonts w:ascii="Times New Roman" w:hAnsi="Times New Roman" w:cs="Times New Roman"/>
          <w:b/>
          <w:bCs/>
          <w:lang w:val="sr-Cyrl-RS"/>
        </w:rPr>
        <w:t>Опленачка берба грожђа, Топола</w:t>
      </w:r>
      <w:r w:rsidRPr="00377D16">
        <w:rPr>
          <w:rFonts w:ascii="Times New Roman" w:hAnsi="Times New Roman" w:cs="Times New Roman"/>
          <w:lang w:val="sr-Latn-RS"/>
        </w:rPr>
        <w:t xml:space="preserve"> </w:t>
      </w:r>
      <w:r w:rsidRPr="00377D16">
        <w:rPr>
          <w:rFonts w:ascii="Times New Roman" w:hAnsi="Times New Roman" w:cs="Times New Roman"/>
          <w:lang w:val="sr-Cyrl-RS"/>
        </w:rPr>
        <w:t>(категорија: Т</w:t>
      </w:r>
      <w:r w:rsidRPr="00377D16">
        <w:rPr>
          <w:rFonts w:ascii="Times New Roman" w:hAnsi="Times New Roman" w:cs="Times New Roman"/>
        </w:rPr>
        <w:t>уристичка манифестација</w:t>
      </w:r>
      <w:r w:rsidRPr="00377D16">
        <w:rPr>
          <w:rFonts w:ascii="Times New Roman" w:hAnsi="Times New Roman" w:cs="Times New Roman"/>
          <w:lang w:val="sr-Cyrl-RS"/>
        </w:rPr>
        <w:t>)</w:t>
      </w:r>
    </w:p>
    <w:p w14:paraId="10B6E0C4" w14:textId="73A69B50" w:rsidR="0063623A" w:rsidRPr="00377D16" w:rsidRDefault="0063623A" w:rsidP="0063623A">
      <w:pPr>
        <w:jc w:val="both"/>
        <w:rPr>
          <w:rFonts w:ascii="Times New Roman" w:hAnsi="Times New Roman" w:cs="Times New Roman"/>
          <w:lang w:val="sr-Latn-RS"/>
        </w:rPr>
      </w:pPr>
      <w:r w:rsidRPr="00377D16">
        <w:rPr>
          <w:rFonts w:ascii="Times New Roman" w:hAnsi="Times New Roman" w:cs="Times New Roman"/>
          <w:b/>
          <w:bCs/>
          <w:lang w:val="sr-Cyrl-RS"/>
        </w:rPr>
        <w:t>3.</w:t>
      </w:r>
      <w:r w:rsidRPr="00377D16">
        <w:rPr>
          <w:rFonts w:ascii="Times New Roman" w:hAnsi="Times New Roman" w:cs="Times New Roman"/>
          <w:lang w:val="sr-Cyrl-RS"/>
        </w:rPr>
        <w:t xml:space="preserve"> </w:t>
      </w:r>
      <w:r w:rsidRPr="00377D16">
        <w:rPr>
          <w:rFonts w:ascii="Times New Roman" w:hAnsi="Times New Roman" w:cs="Times New Roman"/>
          <w:b/>
          <w:bCs/>
          <w:lang w:val="sr-Latn-RS"/>
        </w:rPr>
        <w:t xml:space="preserve"> </w:t>
      </w:r>
      <w:r w:rsidR="00C97D80" w:rsidRPr="00377D16">
        <w:rPr>
          <w:rFonts w:ascii="Times New Roman" w:hAnsi="Times New Roman" w:cs="Times New Roman"/>
          <w:b/>
          <w:bCs/>
          <w:lang w:val="sr-Cyrl-RS"/>
        </w:rPr>
        <w:t>„</w:t>
      </w:r>
      <w:r w:rsidR="00C97D80" w:rsidRPr="00377D16">
        <w:rPr>
          <w:rFonts w:ascii="Times New Roman" w:hAnsi="Times New Roman" w:cs="Times New Roman"/>
          <w:b/>
          <w:bCs/>
          <w:lang w:val="sr-Latn-RS"/>
        </w:rPr>
        <w:t>Trendy travel“</w:t>
      </w:r>
      <w:r w:rsidR="00C97D80" w:rsidRPr="00377D16">
        <w:rPr>
          <w:rFonts w:ascii="Times New Roman" w:hAnsi="Times New Roman" w:cs="Times New Roman"/>
          <w:b/>
          <w:bCs/>
          <w:lang w:val="sr-Cyrl-RS"/>
        </w:rPr>
        <w:t>, Златибор</w:t>
      </w:r>
      <w:r w:rsidRPr="00377D16">
        <w:rPr>
          <w:rFonts w:ascii="Times New Roman" w:hAnsi="Times New Roman" w:cs="Times New Roman"/>
          <w:b/>
          <w:bCs/>
          <w:lang w:val="sr-Latn-RS"/>
        </w:rPr>
        <w:t xml:space="preserve">    </w:t>
      </w:r>
      <w:r w:rsidRPr="00377D16">
        <w:rPr>
          <w:rFonts w:ascii="Times New Roman" w:hAnsi="Times New Roman" w:cs="Times New Roman"/>
          <w:lang w:val="sr-Cyrl-RS"/>
        </w:rPr>
        <w:t>(категорија: Туристичка агенција)</w:t>
      </w:r>
    </w:p>
    <w:p w14:paraId="49F40F48" w14:textId="77777777" w:rsidR="0063623A" w:rsidRPr="00377D16" w:rsidRDefault="0063623A" w:rsidP="0063623A">
      <w:pPr>
        <w:jc w:val="both"/>
        <w:rPr>
          <w:rFonts w:ascii="Times New Roman" w:hAnsi="Times New Roman" w:cs="Times New Roman"/>
          <w:lang w:val="sr-Latn-RS"/>
        </w:rPr>
      </w:pPr>
    </w:p>
    <w:p w14:paraId="52D98B8E" w14:textId="77777777" w:rsidR="0063623A" w:rsidRPr="00377D16" w:rsidRDefault="0063623A" w:rsidP="0063623A">
      <w:pPr>
        <w:jc w:val="both"/>
        <w:rPr>
          <w:rFonts w:ascii="Times New Roman" w:hAnsi="Times New Roman" w:cs="Times New Roman"/>
          <w:b/>
          <w:bCs/>
          <w:lang w:val="sr-Cyrl-RS"/>
        </w:rPr>
      </w:pPr>
      <w:r w:rsidRPr="00377D16">
        <w:rPr>
          <w:rFonts w:ascii="Times New Roman" w:hAnsi="Times New Roman" w:cs="Times New Roman"/>
          <w:b/>
          <w:bCs/>
          <w:lang w:val="sr-Cyrl-RS"/>
        </w:rPr>
        <w:t>4.</w:t>
      </w:r>
      <w:r w:rsidRPr="00377D16">
        <w:rPr>
          <w:rFonts w:ascii="Times New Roman" w:hAnsi="Times New Roman" w:cs="Times New Roman"/>
          <w:b/>
          <w:bCs/>
        </w:rPr>
        <w:t xml:space="preserve"> Угоститељски објекат за смештај – Хотел</w:t>
      </w:r>
    </w:p>
    <w:p w14:paraId="7ECBA3F1" w14:textId="67BE902D" w:rsidR="0063623A" w:rsidRPr="00377D16" w:rsidRDefault="0063623A" w:rsidP="0063623A">
      <w:pPr>
        <w:jc w:val="both"/>
        <w:rPr>
          <w:rFonts w:ascii="Times New Roman" w:hAnsi="Times New Roman" w:cs="Times New Roman"/>
          <w:lang w:val="sr-Cyrl-RS"/>
        </w:rPr>
      </w:pPr>
      <w:r w:rsidRPr="00377D16">
        <w:rPr>
          <w:rFonts w:ascii="Times New Roman" w:hAnsi="Times New Roman" w:cs="Times New Roman"/>
          <w:b/>
          <w:bCs/>
          <w:lang w:val="sr-Cyrl-RS"/>
        </w:rPr>
        <w:t>а)</w:t>
      </w:r>
      <w:r w:rsidR="00C97D80" w:rsidRPr="00377D16">
        <w:rPr>
          <w:rFonts w:ascii="Times New Roman" w:hAnsi="Times New Roman" w:cs="Times New Roman"/>
          <w:lang w:val="sr-Cyrl-RS"/>
        </w:rPr>
        <w:t xml:space="preserve"> </w:t>
      </w:r>
      <w:r w:rsidR="00C97D80" w:rsidRPr="00377D16">
        <w:rPr>
          <w:rFonts w:ascii="Times New Roman" w:hAnsi="Times New Roman" w:cs="Times New Roman"/>
          <w:b/>
          <w:bCs/>
          <w:lang w:val="sr-Cyrl-RS"/>
        </w:rPr>
        <w:t>Хотел „Москва“, Београд</w:t>
      </w:r>
      <w:r w:rsidR="00C97D80" w:rsidRPr="00377D16">
        <w:rPr>
          <w:rFonts w:ascii="Times New Roman" w:hAnsi="Times New Roman" w:cs="Times New Roman"/>
          <w:lang w:val="sr-Cyrl-RS"/>
        </w:rPr>
        <w:t xml:space="preserve"> </w:t>
      </w:r>
      <w:r w:rsidRPr="00377D16">
        <w:rPr>
          <w:rFonts w:ascii="Times New Roman" w:hAnsi="Times New Roman" w:cs="Times New Roman"/>
          <w:lang w:val="sr-Cyrl-RS"/>
        </w:rPr>
        <w:t>(категорија: Хотели у градским срединама)</w:t>
      </w:r>
    </w:p>
    <w:p w14:paraId="655D6130" w14:textId="561ABBC7" w:rsidR="0063623A" w:rsidRPr="00377D16" w:rsidRDefault="0063623A" w:rsidP="0063623A">
      <w:pPr>
        <w:jc w:val="both"/>
        <w:rPr>
          <w:rFonts w:ascii="Times New Roman" w:hAnsi="Times New Roman" w:cs="Times New Roman"/>
          <w:lang w:val="sr-Cyrl-RS"/>
        </w:rPr>
      </w:pPr>
      <w:r w:rsidRPr="00377D16">
        <w:rPr>
          <w:rFonts w:ascii="Times New Roman" w:hAnsi="Times New Roman" w:cs="Times New Roman"/>
          <w:b/>
          <w:bCs/>
        </w:rPr>
        <w:t>б)</w:t>
      </w:r>
      <w:r w:rsidRPr="00377D16">
        <w:rPr>
          <w:rFonts w:ascii="Times New Roman" w:hAnsi="Times New Roman" w:cs="Times New Roman"/>
        </w:rPr>
        <w:t xml:space="preserve"> </w:t>
      </w:r>
      <w:r w:rsidR="00C97D80" w:rsidRPr="00377D16">
        <w:rPr>
          <w:rFonts w:ascii="Times New Roman" w:hAnsi="Times New Roman" w:cs="Times New Roman"/>
          <w:b/>
          <w:bCs/>
          <w:lang w:val="sr-Cyrl-RS"/>
        </w:rPr>
        <w:t>Хотел „</w:t>
      </w:r>
      <w:proofErr w:type="gramStart"/>
      <w:r w:rsidR="00C97D80" w:rsidRPr="00377D16">
        <w:rPr>
          <w:rFonts w:ascii="Times New Roman" w:hAnsi="Times New Roman" w:cs="Times New Roman"/>
          <w:b/>
          <w:bCs/>
          <w:lang w:val="sr-Cyrl-RS"/>
        </w:rPr>
        <w:t>Сунце“</w:t>
      </w:r>
      <w:proofErr w:type="gramEnd"/>
      <w:r w:rsidR="00C97D80" w:rsidRPr="00377D16">
        <w:rPr>
          <w:rFonts w:ascii="Times New Roman" w:hAnsi="Times New Roman" w:cs="Times New Roman"/>
          <w:b/>
          <w:bCs/>
          <w:lang w:val="sr-Cyrl-RS"/>
        </w:rPr>
        <w:t>, Сокобања</w:t>
      </w:r>
      <w:r w:rsidRPr="00377D16">
        <w:rPr>
          <w:rFonts w:ascii="Times New Roman" w:hAnsi="Times New Roman" w:cs="Times New Roman"/>
          <w:b/>
          <w:bCs/>
        </w:rPr>
        <w:t xml:space="preserve"> </w:t>
      </w:r>
      <w:r w:rsidRPr="00377D16">
        <w:rPr>
          <w:rFonts w:ascii="Times New Roman" w:hAnsi="Times New Roman" w:cs="Times New Roman"/>
          <w:lang w:val="sr-Cyrl-RS"/>
        </w:rPr>
        <w:t>(категорија: Хотели у бањама)</w:t>
      </w:r>
    </w:p>
    <w:p w14:paraId="4A666C64" w14:textId="77973630" w:rsidR="0063623A" w:rsidRPr="00377D16" w:rsidRDefault="0063623A" w:rsidP="0063623A">
      <w:pPr>
        <w:jc w:val="both"/>
        <w:rPr>
          <w:rFonts w:ascii="Times New Roman" w:hAnsi="Times New Roman" w:cs="Times New Roman"/>
          <w:lang w:val="sr-Cyrl-RS"/>
        </w:rPr>
      </w:pPr>
      <w:r w:rsidRPr="00377D16">
        <w:rPr>
          <w:rFonts w:ascii="Times New Roman" w:hAnsi="Times New Roman" w:cs="Times New Roman"/>
          <w:b/>
          <w:bCs/>
        </w:rPr>
        <w:t>в)</w:t>
      </w:r>
      <w:r w:rsidRPr="00377D16">
        <w:rPr>
          <w:rFonts w:ascii="Times New Roman" w:hAnsi="Times New Roman" w:cs="Times New Roman"/>
        </w:rPr>
        <w:t xml:space="preserve"> </w:t>
      </w:r>
      <w:r w:rsidR="00C97D80" w:rsidRPr="00377D16">
        <w:rPr>
          <w:rFonts w:ascii="Times New Roman" w:hAnsi="Times New Roman" w:cs="Times New Roman"/>
          <w:b/>
          <w:bCs/>
          <w:lang w:val="sr-Cyrl-RS"/>
        </w:rPr>
        <w:t>Хотел „</w:t>
      </w:r>
      <w:proofErr w:type="gramStart"/>
      <w:r w:rsidR="00C97D80" w:rsidRPr="00377D16">
        <w:rPr>
          <w:rFonts w:ascii="Times New Roman" w:hAnsi="Times New Roman" w:cs="Times New Roman"/>
          <w:b/>
          <w:bCs/>
          <w:lang w:val="sr-Cyrl-RS"/>
        </w:rPr>
        <w:t>Златибор“</w:t>
      </w:r>
      <w:proofErr w:type="gramEnd"/>
      <w:r w:rsidR="00C97D80" w:rsidRPr="00377D16">
        <w:rPr>
          <w:rFonts w:ascii="Times New Roman" w:hAnsi="Times New Roman" w:cs="Times New Roman"/>
          <w:b/>
          <w:bCs/>
          <w:lang w:val="sr-Cyrl-RS"/>
        </w:rPr>
        <w:t xml:space="preserve">, Златибор </w:t>
      </w:r>
      <w:r w:rsidRPr="00377D16">
        <w:rPr>
          <w:rFonts w:ascii="Times New Roman" w:hAnsi="Times New Roman" w:cs="Times New Roman"/>
          <w:lang w:val="sr-Cyrl-RS"/>
        </w:rPr>
        <w:t>(категорија: П</w:t>
      </w:r>
      <w:r w:rsidRPr="00377D16">
        <w:rPr>
          <w:rFonts w:ascii="Times New Roman" w:hAnsi="Times New Roman" w:cs="Times New Roman"/>
        </w:rPr>
        <w:t>ланински хотели и остали</w:t>
      </w:r>
      <w:r w:rsidRPr="00377D16">
        <w:rPr>
          <w:rFonts w:ascii="Times New Roman" w:hAnsi="Times New Roman" w:cs="Times New Roman"/>
          <w:lang w:val="sr-Cyrl-RS"/>
        </w:rPr>
        <w:t>)</w:t>
      </w:r>
    </w:p>
    <w:p w14:paraId="56591F21" w14:textId="77777777" w:rsidR="0063623A" w:rsidRPr="00377D16" w:rsidRDefault="0063623A" w:rsidP="0063623A">
      <w:pPr>
        <w:jc w:val="both"/>
        <w:rPr>
          <w:rFonts w:ascii="Times New Roman" w:hAnsi="Times New Roman" w:cs="Times New Roman"/>
          <w:lang w:val="sr-Cyrl-RS"/>
        </w:rPr>
      </w:pPr>
    </w:p>
    <w:p w14:paraId="340C16EC" w14:textId="77777777" w:rsidR="0063623A" w:rsidRPr="00377D16" w:rsidRDefault="0063623A" w:rsidP="0063623A">
      <w:pPr>
        <w:jc w:val="both"/>
        <w:rPr>
          <w:rFonts w:ascii="Times New Roman" w:hAnsi="Times New Roman" w:cs="Times New Roman"/>
          <w:lang w:val="sr-Cyrl-RS"/>
        </w:rPr>
      </w:pPr>
      <w:r w:rsidRPr="00377D16">
        <w:rPr>
          <w:rFonts w:ascii="Times New Roman" w:hAnsi="Times New Roman" w:cs="Times New Roman"/>
          <w:b/>
          <w:bCs/>
          <w:lang w:val="sr-Cyrl-RS"/>
        </w:rPr>
        <w:t xml:space="preserve">5. </w:t>
      </w:r>
      <w:r w:rsidRPr="00377D16">
        <w:rPr>
          <w:rFonts w:ascii="Times New Roman" w:hAnsi="Times New Roman" w:cs="Times New Roman"/>
          <w:b/>
          <w:bCs/>
        </w:rPr>
        <w:t>Остали угоститељски објекти за смештај</w:t>
      </w:r>
    </w:p>
    <w:p w14:paraId="4ED81EB8" w14:textId="2E2670E6" w:rsidR="0063623A" w:rsidRPr="00377D16" w:rsidRDefault="0063623A" w:rsidP="0063623A">
      <w:pPr>
        <w:jc w:val="both"/>
        <w:rPr>
          <w:rFonts w:ascii="Times New Roman" w:hAnsi="Times New Roman" w:cs="Times New Roman"/>
          <w:lang w:val="sr-Cyrl-RS"/>
        </w:rPr>
      </w:pPr>
      <w:r w:rsidRPr="00377D16">
        <w:rPr>
          <w:rFonts w:ascii="Times New Roman" w:hAnsi="Times New Roman" w:cs="Times New Roman"/>
          <w:b/>
          <w:bCs/>
        </w:rPr>
        <w:t>а)</w:t>
      </w:r>
      <w:r w:rsidR="00377D16" w:rsidRPr="00377D16">
        <w:rPr>
          <w:rFonts w:ascii="Times New Roman" w:hAnsi="Times New Roman" w:cs="Times New Roman"/>
          <w:b/>
          <w:bCs/>
          <w:lang w:val="sr-Cyrl-RS"/>
        </w:rPr>
        <w:t xml:space="preserve"> “Нова </w:t>
      </w:r>
      <w:proofErr w:type="gramStart"/>
      <w:r w:rsidR="00377D16" w:rsidRPr="00377D16">
        <w:rPr>
          <w:rFonts w:ascii="Times New Roman" w:hAnsi="Times New Roman" w:cs="Times New Roman"/>
          <w:b/>
          <w:bCs/>
          <w:lang w:val="sr-Cyrl-RS"/>
        </w:rPr>
        <w:t xml:space="preserve">Дрина“ </w:t>
      </w:r>
      <w:r w:rsidR="00377D16" w:rsidRPr="00377D16">
        <w:rPr>
          <w:rFonts w:ascii="Times New Roman" w:hAnsi="Times New Roman" w:cs="Times New Roman"/>
          <w:b/>
          <w:bCs/>
        </w:rPr>
        <w:t>,</w:t>
      </w:r>
      <w:proofErr w:type="gramEnd"/>
      <w:r w:rsidR="00377D16" w:rsidRPr="00377D16">
        <w:rPr>
          <w:rFonts w:ascii="Times New Roman" w:hAnsi="Times New Roman" w:cs="Times New Roman"/>
          <w:b/>
          <w:bCs/>
          <w:lang w:val="sr-Cyrl-RS"/>
        </w:rPr>
        <w:t xml:space="preserve"> село Врхпоље</w:t>
      </w:r>
      <w:r w:rsidR="00C97D80" w:rsidRPr="00377D16">
        <w:rPr>
          <w:rFonts w:ascii="Times New Roman" w:hAnsi="Times New Roman" w:cs="Times New Roman"/>
          <w:b/>
          <w:bCs/>
          <w:lang w:val="sr-Cyrl-RS"/>
        </w:rPr>
        <w:t xml:space="preserve"> </w:t>
      </w:r>
      <w:r w:rsidRPr="00377D16">
        <w:rPr>
          <w:rFonts w:ascii="Times New Roman" w:hAnsi="Times New Roman" w:cs="Times New Roman"/>
          <w:lang w:val="sr-Cyrl-RS"/>
        </w:rPr>
        <w:t>(</w:t>
      </w:r>
      <w:r w:rsidRPr="00377D16">
        <w:rPr>
          <w:rFonts w:ascii="Times New Roman" w:hAnsi="Times New Roman" w:cs="Times New Roman"/>
        </w:rPr>
        <w:t>категорисана сеоска туристичка домаћинства и објекти за смештај у домаћој радиности</w:t>
      </w:r>
      <w:r w:rsidRPr="00377D16">
        <w:rPr>
          <w:rFonts w:ascii="Times New Roman" w:hAnsi="Times New Roman" w:cs="Times New Roman"/>
          <w:lang w:val="sr-Cyrl-RS"/>
        </w:rPr>
        <w:t>)</w:t>
      </w:r>
    </w:p>
    <w:p w14:paraId="541F6185" w14:textId="78E6E81F" w:rsidR="0063623A" w:rsidRPr="00377D16" w:rsidRDefault="0063623A" w:rsidP="0063623A">
      <w:pPr>
        <w:jc w:val="both"/>
        <w:rPr>
          <w:rFonts w:ascii="Times New Roman" w:hAnsi="Times New Roman" w:cs="Times New Roman"/>
          <w:b/>
          <w:bCs/>
          <w:lang w:val="sr-Cyrl-RS"/>
        </w:rPr>
      </w:pPr>
      <w:r w:rsidRPr="00377D16">
        <w:rPr>
          <w:rFonts w:ascii="Times New Roman" w:hAnsi="Times New Roman" w:cs="Times New Roman"/>
          <w:b/>
          <w:bCs/>
        </w:rPr>
        <w:t>б)</w:t>
      </w:r>
      <w:r w:rsidR="00C97D80" w:rsidRPr="00377D16">
        <w:rPr>
          <w:rFonts w:ascii="Times New Roman" w:hAnsi="Times New Roman" w:cs="Times New Roman"/>
          <w:b/>
          <w:bCs/>
          <w:lang w:val="sr-Cyrl-RS"/>
        </w:rPr>
        <w:t xml:space="preserve"> </w:t>
      </w:r>
      <w:r w:rsidR="00377D16" w:rsidRPr="00377D16">
        <w:rPr>
          <w:rFonts w:ascii="Times New Roman" w:hAnsi="Times New Roman" w:cs="Times New Roman"/>
          <w:b/>
          <w:bCs/>
          <w:lang w:val="sr-Cyrl-RS"/>
        </w:rPr>
        <w:t>„Салаш 137“, Ченеј</w:t>
      </w:r>
      <w:r w:rsidR="00377D16" w:rsidRPr="00377D16">
        <w:rPr>
          <w:rFonts w:ascii="Times New Roman" w:hAnsi="Times New Roman" w:cs="Times New Roman"/>
          <w:b/>
          <w:bCs/>
          <w:lang w:val="sr-Cyrl-RS"/>
        </w:rPr>
        <w:t xml:space="preserve"> </w:t>
      </w:r>
      <w:r w:rsidRPr="00377D16">
        <w:rPr>
          <w:rFonts w:ascii="Times New Roman" w:hAnsi="Times New Roman" w:cs="Times New Roman"/>
          <w:lang w:val="sr-Cyrl-RS"/>
        </w:rPr>
        <w:t>(</w:t>
      </w:r>
      <w:r w:rsidRPr="00377D16">
        <w:rPr>
          <w:rFonts w:ascii="Times New Roman" w:hAnsi="Times New Roman" w:cs="Times New Roman"/>
        </w:rPr>
        <w:t>винарије, виле, ловачке куће, салаши и други)</w:t>
      </w:r>
      <w:r w:rsidRPr="00377D16">
        <w:rPr>
          <w:rFonts w:ascii="Times New Roman" w:hAnsi="Times New Roman" w:cs="Times New Roman"/>
          <w:lang w:val="sr-Cyrl-RS"/>
        </w:rPr>
        <w:t xml:space="preserve"> </w:t>
      </w:r>
    </w:p>
    <w:p w14:paraId="52ECFBA4" w14:textId="77777777" w:rsidR="0063623A" w:rsidRPr="00377D16" w:rsidRDefault="0063623A" w:rsidP="0063623A">
      <w:pPr>
        <w:jc w:val="both"/>
        <w:rPr>
          <w:rFonts w:ascii="Times New Roman" w:hAnsi="Times New Roman" w:cs="Times New Roman"/>
          <w:b/>
          <w:bCs/>
          <w:color w:val="0070C0"/>
          <w:lang w:val="sr-Cyrl-RS"/>
        </w:rPr>
      </w:pPr>
    </w:p>
    <w:p w14:paraId="18FA2A2D" w14:textId="7BD364C1" w:rsidR="00C97D80" w:rsidRPr="00377D16" w:rsidRDefault="0063623A" w:rsidP="00C97D80">
      <w:pPr>
        <w:jc w:val="both"/>
        <w:rPr>
          <w:rFonts w:ascii="Times New Roman" w:hAnsi="Times New Roman" w:cs="Times New Roman"/>
          <w:b/>
          <w:bCs/>
        </w:rPr>
      </w:pPr>
      <w:r w:rsidRPr="00377D16">
        <w:rPr>
          <w:rFonts w:ascii="Times New Roman" w:hAnsi="Times New Roman" w:cs="Times New Roman"/>
          <w:b/>
          <w:bCs/>
        </w:rPr>
        <w:t>6</w:t>
      </w:r>
      <w:r w:rsidRPr="00377D16">
        <w:rPr>
          <w:rFonts w:ascii="Times New Roman" w:hAnsi="Times New Roman" w:cs="Times New Roman"/>
          <w:b/>
          <w:bCs/>
          <w:lang w:val="sr-Cyrl-RS"/>
        </w:rPr>
        <w:t>.</w:t>
      </w:r>
      <w:r w:rsidRPr="00377D16">
        <w:rPr>
          <w:rFonts w:ascii="Times New Roman" w:hAnsi="Times New Roman" w:cs="Times New Roman"/>
          <w:b/>
          <w:bCs/>
        </w:rPr>
        <w:t xml:space="preserve"> </w:t>
      </w:r>
      <w:r w:rsidR="00C97D80" w:rsidRPr="00377D16">
        <w:rPr>
          <w:rFonts w:ascii="Times New Roman" w:hAnsi="Times New Roman" w:cs="Times New Roman"/>
          <w:b/>
          <w:bCs/>
          <w:lang w:val="sr-Cyrl-RS"/>
        </w:rPr>
        <w:t>„</w:t>
      </w:r>
      <w:r w:rsidR="00C97D80" w:rsidRPr="00377D16">
        <w:rPr>
          <w:rFonts w:ascii="Times New Roman" w:hAnsi="Times New Roman" w:cs="Times New Roman"/>
          <w:b/>
          <w:bCs/>
        </w:rPr>
        <w:t xml:space="preserve">H.T.P. Plaža - Hotel Aquastar Danube / Đerdapska </w:t>
      </w:r>
      <w:proofErr w:type="gramStart"/>
      <w:r w:rsidR="00C97D80" w:rsidRPr="00377D16">
        <w:rPr>
          <w:rFonts w:ascii="Times New Roman" w:hAnsi="Times New Roman" w:cs="Times New Roman"/>
          <w:b/>
          <w:bCs/>
        </w:rPr>
        <w:t>rivijera</w:t>
      </w:r>
      <w:r w:rsidR="00C97D80" w:rsidRPr="00377D16">
        <w:rPr>
          <w:rFonts w:ascii="Times New Roman" w:hAnsi="Times New Roman" w:cs="Times New Roman"/>
          <w:b/>
          <w:bCs/>
          <w:lang w:val="sr-Cyrl-RS"/>
        </w:rPr>
        <w:t>“</w:t>
      </w:r>
      <w:proofErr w:type="gramEnd"/>
      <w:r w:rsidR="00C97D80" w:rsidRPr="00377D16">
        <w:rPr>
          <w:rFonts w:ascii="Times New Roman" w:hAnsi="Times New Roman" w:cs="Times New Roman"/>
          <w:b/>
          <w:bCs/>
        </w:rPr>
        <w:t>, Kladovo</w:t>
      </w:r>
    </w:p>
    <w:p w14:paraId="687E91A0" w14:textId="5030D11F" w:rsidR="0063623A" w:rsidRPr="00377D16" w:rsidRDefault="0063623A" w:rsidP="0063623A">
      <w:pPr>
        <w:jc w:val="both"/>
        <w:rPr>
          <w:rFonts w:ascii="Times New Roman" w:hAnsi="Times New Roman" w:cs="Times New Roman"/>
          <w:b/>
          <w:bCs/>
          <w:color w:val="0070C0"/>
          <w:lang w:val="sr-Cyrl-RS"/>
        </w:rPr>
      </w:pPr>
      <w:r w:rsidRPr="00377D16">
        <w:rPr>
          <w:rFonts w:ascii="Times New Roman" w:hAnsi="Times New Roman" w:cs="Times New Roman"/>
          <w:b/>
          <w:bCs/>
          <w:lang w:val="sr-Latn-RS"/>
        </w:rPr>
        <w:t xml:space="preserve">     </w:t>
      </w:r>
      <w:r w:rsidRPr="00377D16">
        <w:rPr>
          <w:rFonts w:ascii="Times New Roman" w:hAnsi="Times New Roman" w:cs="Times New Roman"/>
          <w:lang w:val="sr-Cyrl-RS"/>
        </w:rPr>
        <w:t xml:space="preserve">(категорија: </w:t>
      </w:r>
      <w:r w:rsidRPr="00377D16">
        <w:rPr>
          <w:rFonts w:ascii="Times New Roman" w:hAnsi="Times New Roman" w:cs="Times New Roman"/>
        </w:rPr>
        <w:t>Правни субјект за допринос унапређивању туристичкe понуде и промоције туризма</w:t>
      </w:r>
      <w:r w:rsidRPr="00377D16">
        <w:rPr>
          <w:rFonts w:ascii="Times New Roman" w:hAnsi="Times New Roman" w:cs="Times New Roman"/>
          <w:lang w:val="sr-Cyrl-RS"/>
        </w:rPr>
        <w:t>)</w:t>
      </w:r>
    </w:p>
    <w:p w14:paraId="5AA5992A" w14:textId="115DFB7D" w:rsidR="0063623A" w:rsidRPr="00377D16" w:rsidRDefault="0063623A" w:rsidP="0063623A">
      <w:pPr>
        <w:jc w:val="both"/>
        <w:rPr>
          <w:rFonts w:ascii="Times New Roman" w:hAnsi="Times New Roman" w:cs="Times New Roman"/>
          <w:b/>
          <w:bCs/>
          <w:color w:val="0070C0"/>
          <w:lang w:val="sr-Cyrl-RS"/>
        </w:rPr>
      </w:pPr>
      <w:r w:rsidRPr="00377D16">
        <w:rPr>
          <w:rFonts w:ascii="Times New Roman" w:hAnsi="Times New Roman" w:cs="Times New Roman"/>
          <w:b/>
          <w:bCs/>
        </w:rPr>
        <w:t>7</w:t>
      </w:r>
      <w:r w:rsidRPr="00377D16">
        <w:rPr>
          <w:rFonts w:ascii="Times New Roman" w:hAnsi="Times New Roman" w:cs="Times New Roman"/>
          <w:b/>
          <w:bCs/>
          <w:lang w:val="sr-Cyrl-RS"/>
        </w:rPr>
        <w:t>.</w:t>
      </w:r>
      <w:r w:rsidR="00377D16" w:rsidRPr="00377D16">
        <w:rPr>
          <w:rFonts w:ascii="Times New Roman" w:hAnsi="Times New Roman" w:cs="Times New Roman"/>
          <w:b/>
          <w:bCs/>
          <w:lang w:val="sr-Cyrl-RS"/>
        </w:rPr>
        <w:t xml:space="preserve"> Практична путовања </w:t>
      </w:r>
      <w:r w:rsidRPr="00377D16">
        <w:rPr>
          <w:rFonts w:ascii="Times New Roman" w:hAnsi="Times New Roman" w:cs="Times New Roman"/>
          <w:lang w:val="sr-Cyrl-RS"/>
        </w:rPr>
        <w:t xml:space="preserve">(категорија: </w:t>
      </w:r>
      <w:r w:rsidRPr="00377D16">
        <w:rPr>
          <w:rFonts w:ascii="Times New Roman" w:hAnsi="Times New Roman" w:cs="Times New Roman"/>
        </w:rPr>
        <w:t>Инфлуенсери/Блогери</w:t>
      </w:r>
      <w:r w:rsidRPr="00377D16">
        <w:rPr>
          <w:rFonts w:ascii="Times New Roman" w:hAnsi="Times New Roman" w:cs="Times New Roman"/>
          <w:lang w:val="sr-Cyrl-RS"/>
        </w:rPr>
        <w:t>)</w:t>
      </w:r>
    </w:p>
    <w:p w14:paraId="1DF1CBA2" w14:textId="37F04CD2" w:rsidR="0063623A" w:rsidRPr="00377D16" w:rsidRDefault="0063623A" w:rsidP="0063623A">
      <w:pPr>
        <w:jc w:val="both"/>
        <w:rPr>
          <w:rFonts w:ascii="Times New Roman" w:hAnsi="Times New Roman" w:cs="Times New Roman"/>
          <w:lang w:val="sr-Cyrl-RS"/>
        </w:rPr>
      </w:pPr>
      <w:r w:rsidRPr="00377D16">
        <w:rPr>
          <w:rFonts w:ascii="Times New Roman" w:hAnsi="Times New Roman" w:cs="Times New Roman"/>
          <w:b/>
          <w:bCs/>
        </w:rPr>
        <w:t>8</w:t>
      </w:r>
      <w:r w:rsidRPr="00377D16">
        <w:rPr>
          <w:rFonts w:ascii="Times New Roman" w:hAnsi="Times New Roman" w:cs="Times New Roman"/>
          <w:b/>
          <w:bCs/>
          <w:lang w:val="sr-Cyrl-RS"/>
        </w:rPr>
        <w:t>.</w:t>
      </w:r>
      <w:r w:rsidRPr="00377D16">
        <w:rPr>
          <w:rFonts w:ascii="Times New Roman" w:hAnsi="Times New Roman" w:cs="Times New Roman"/>
          <w:b/>
          <w:bCs/>
        </w:rPr>
        <w:t xml:space="preserve"> </w:t>
      </w:r>
      <w:r w:rsidR="00377D16" w:rsidRPr="00377D16">
        <w:rPr>
          <w:rFonts w:ascii="Times New Roman" w:hAnsi="Times New Roman" w:cs="Times New Roman"/>
          <w:b/>
          <w:bCs/>
          <w:lang w:val="sr-Cyrl-RS"/>
        </w:rPr>
        <w:t>Емисија „</w:t>
      </w:r>
      <w:proofErr w:type="gramStart"/>
      <w:r w:rsidR="00377D16" w:rsidRPr="00377D16">
        <w:rPr>
          <w:rFonts w:ascii="Times New Roman" w:hAnsi="Times New Roman" w:cs="Times New Roman"/>
          <w:b/>
          <w:bCs/>
          <w:lang w:val="sr-Cyrl-RS"/>
        </w:rPr>
        <w:t xml:space="preserve">Путоказ“ </w:t>
      </w:r>
      <w:r w:rsidRPr="00377D16">
        <w:rPr>
          <w:rFonts w:ascii="Times New Roman" w:hAnsi="Times New Roman" w:cs="Times New Roman"/>
          <w:lang w:val="sr-Cyrl-RS"/>
        </w:rPr>
        <w:t>(</w:t>
      </w:r>
      <w:proofErr w:type="gramEnd"/>
      <w:r w:rsidRPr="00377D16">
        <w:rPr>
          <w:rFonts w:ascii="Times New Roman" w:hAnsi="Times New Roman" w:cs="Times New Roman"/>
          <w:lang w:val="sr-Cyrl-RS"/>
        </w:rPr>
        <w:t xml:space="preserve">категорија: </w:t>
      </w:r>
      <w:r w:rsidRPr="00377D16">
        <w:rPr>
          <w:rFonts w:ascii="Times New Roman" w:hAnsi="Times New Roman" w:cs="Times New Roman"/>
        </w:rPr>
        <w:t>Електронски и штампани медији</w:t>
      </w:r>
      <w:r w:rsidRPr="00377D16">
        <w:rPr>
          <w:rFonts w:ascii="Times New Roman" w:hAnsi="Times New Roman" w:cs="Times New Roman"/>
          <w:lang w:val="sr-Cyrl-RS"/>
        </w:rPr>
        <w:t>)</w:t>
      </w:r>
    </w:p>
    <w:p w14:paraId="601DC47D" w14:textId="77777777" w:rsidR="0063623A" w:rsidRPr="00377D16" w:rsidRDefault="0063623A" w:rsidP="0063623A">
      <w:pPr>
        <w:jc w:val="both"/>
        <w:rPr>
          <w:rFonts w:ascii="Times New Roman" w:hAnsi="Times New Roman" w:cs="Times New Roman"/>
          <w:lang w:val="sr-Cyrl-RS"/>
        </w:rPr>
      </w:pPr>
    </w:p>
    <w:p w14:paraId="7315E68A" w14:textId="77777777" w:rsidR="00837394" w:rsidRPr="00377D16" w:rsidRDefault="00837394" w:rsidP="00976574">
      <w:pPr>
        <w:jc w:val="both"/>
        <w:rPr>
          <w:rFonts w:ascii="Times New Roman" w:hAnsi="Times New Roman" w:cs="Times New Roman"/>
        </w:rPr>
      </w:pPr>
    </w:p>
    <w:p w14:paraId="1EAC891C" w14:textId="77777777" w:rsidR="00976574" w:rsidRPr="00377D16" w:rsidRDefault="00976574" w:rsidP="00976574">
      <w:pPr>
        <w:jc w:val="both"/>
        <w:rPr>
          <w:rFonts w:ascii="Times New Roman" w:hAnsi="Times New Roman" w:cs="Times New Roman"/>
        </w:rPr>
      </w:pPr>
    </w:p>
    <w:p w14:paraId="5C14C612" w14:textId="77777777" w:rsidR="00976574" w:rsidRPr="00377D16" w:rsidRDefault="00976574" w:rsidP="00976574">
      <w:pPr>
        <w:jc w:val="both"/>
        <w:rPr>
          <w:rFonts w:ascii="Times New Roman" w:hAnsi="Times New Roman" w:cs="Times New Roman"/>
        </w:rPr>
      </w:pPr>
    </w:p>
    <w:p w14:paraId="23FF84A5" w14:textId="77777777" w:rsidR="00976574" w:rsidRPr="00377D16" w:rsidRDefault="00976574" w:rsidP="00976574">
      <w:pPr>
        <w:jc w:val="both"/>
        <w:rPr>
          <w:rFonts w:ascii="Times New Roman" w:hAnsi="Times New Roman" w:cs="Times New Roman"/>
        </w:rPr>
      </w:pPr>
    </w:p>
    <w:p w14:paraId="3C36592A" w14:textId="77777777" w:rsidR="00976574" w:rsidRPr="00377D16" w:rsidRDefault="00976574" w:rsidP="00976574">
      <w:pPr>
        <w:jc w:val="both"/>
        <w:rPr>
          <w:rFonts w:ascii="Times New Roman" w:hAnsi="Times New Roman" w:cs="Times New Roman"/>
          <w:b/>
          <w:bCs/>
        </w:rPr>
      </w:pPr>
    </w:p>
    <w:p w14:paraId="13B91BB7" w14:textId="77777777" w:rsidR="00976574" w:rsidRPr="00377D16" w:rsidRDefault="00976574" w:rsidP="00976574">
      <w:pPr>
        <w:jc w:val="both"/>
        <w:rPr>
          <w:rFonts w:ascii="Times New Roman" w:hAnsi="Times New Roman" w:cs="Times New Roman"/>
          <w:b/>
          <w:bCs/>
        </w:rPr>
      </w:pPr>
    </w:p>
    <w:p w14:paraId="1B20C6A2" w14:textId="77777777" w:rsidR="001F5A07" w:rsidRPr="001F5A07" w:rsidRDefault="001F5A07" w:rsidP="001F5A07">
      <w:pPr>
        <w:jc w:val="both"/>
        <w:rPr>
          <w:rFonts w:ascii="Times New Roman" w:hAnsi="Times New Roman" w:cs="Times New Roman"/>
          <w:b/>
          <w:bCs/>
        </w:rPr>
      </w:pPr>
      <w:r w:rsidRPr="001F5A07">
        <w:rPr>
          <w:rFonts w:ascii="Times New Roman" w:hAnsi="Times New Roman" w:cs="Times New Roman"/>
          <w:b/>
          <w:bCs/>
        </w:rPr>
        <w:t xml:space="preserve">SAOPŠTENjE – 17.12.2025. </w:t>
      </w:r>
    </w:p>
    <w:p w14:paraId="5370F896" w14:textId="77777777" w:rsidR="001F5A07" w:rsidRPr="001F5A07" w:rsidRDefault="001F5A07" w:rsidP="001F5A07">
      <w:pPr>
        <w:jc w:val="both"/>
        <w:rPr>
          <w:rFonts w:ascii="Times New Roman" w:hAnsi="Times New Roman" w:cs="Times New Roman"/>
          <w:b/>
          <w:bCs/>
        </w:rPr>
      </w:pPr>
    </w:p>
    <w:p w14:paraId="2FFD7420" w14:textId="0A7E134D" w:rsidR="001F5A07" w:rsidRPr="001F5A07" w:rsidRDefault="001F5A07" w:rsidP="001F5A07">
      <w:pPr>
        <w:jc w:val="both"/>
        <w:rPr>
          <w:rFonts w:ascii="Times New Roman" w:hAnsi="Times New Roman" w:cs="Times New Roman"/>
        </w:rPr>
      </w:pPr>
      <w:r w:rsidRPr="001F5A07">
        <w:rPr>
          <w:rFonts w:ascii="Times New Roman" w:hAnsi="Times New Roman" w:cs="Times New Roman"/>
        </w:rPr>
        <w:t xml:space="preserve">„TURISTIČKI </w:t>
      </w:r>
      <w:proofErr w:type="gramStart"/>
      <w:r w:rsidRPr="001F5A07">
        <w:rPr>
          <w:rFonts w:ascii="Times New Roman" w:hAnsi="Times New Roman" w:cs="Times New Roman"/>
        </w:rPr>
        <w:t>CVET“ DODEL</w:t>
      </w:r>
      <w:r>
        <w:rPr>
          <w:rFonts w:ascii="Times New Roman" w:hAnsi="Times New Roman" w:cs="Times New Roman"/>
          <w:lang w:val="sr-Latn-RS"/>
        </w:rPr>
        <w:t>J</w:t>
      </w:r>
      <w:r w:rsidRPr="001F5A07">
        <w:rPr>
          <w:rFonts w:ascii="Times New Roman" w:hAnsi="Times New Roman" w:cs="Times New Roman"/>
        </w:rPr>
        <w:t>EN</w:t>
      </w:r>
      <w:proofErr w:type="gramEnd"/>
      <w:r w:rsidRPr="001F5A07">
        <w:rPr>
          <w:rFonts w:ascii="Times New Roman" w:hAnsi="Times New Roman" w:cs="Times New Roman"/>
        </w:rPr>
        <w:t xml:space="preserve"> NAJZASLUŽNIJIMA JUBILARNI, 40. PUT: Labović: Publika je imala glavnu reč i izabrala najbolje</w:t>
      </w:r>
    </w:p>
    <w:p w14:paraId="295CBD1A" w14:textId="77777777" w:rsidR="001F5A07" w:rsidRPr="001F5A07" w:rsidRDefault="001F5A07" w:rsidP="001F5A07">
      <w:pPr>
        <w:jc w:val="both"/>
        <w:rPr>
          <w:rFonts w:ascii="Times New Roman" w:hAnsi="Times New Roman" w:cs="Times New Roman"/>
        </w:rPr>
      </w:pPr>
    </w:p>
    <w:p w14:paraId="65CF613D" w14:textId="77777777" w:rsidR="001F5A07" w:rsidRPr="001F5A07" w:rsidRDefault="001F5A07" w:rsidP="001F5A07">
      <w:pPr>
        <w:jc w:val="both"/>
        <w:rPr>
          <w:rFonts w:ascii="Times New Roman" w:hAnsi="Times New Roman" w:cs="Times New Roman"/>
        </w:rPr>
      </w:pPr>
    </w:p>
    <w:p w14:paraId="5FD25659" w14:textId="77777777" w:rsidR="001F5A07" w:rsidRPr="001F5A07" w:rsidRDefault="001F5A07" w:rsidP="001F5A07">
      <w:pPr>
        <w:jc w:val="both"/>
        <w:rPr>
          <w:rFonts w:ascii="Times New Roman" w:hAnsi="Times New Roman" w:cs="Times New Roman"/>
        </w:rPr>
      </w:pPr>
      <w:r w:rsidRPr="001F5A07">
        <w:rPr>
          <w:rFonts w:ascii="Times New Roman" w:hAnsi="Times New Roman" w:cs="Times New Roman"/>
        </w:rPr>
        <w:t xml:space="preserve">“Turistički cvet”, najznačajnija godišnja nagrada za doprinos u promociji turizma i unapređenje turističke ponude Srbije, dodeljena je danas jubilarni, 40. put. Turistička organizacija Srbije, u okviru svečane ceremonije održane u „EXPO 2027 </w:t>
      </w:r>
      <w:proofErr w:type="gramStart"/>
      <w:r w:rsidRPr="001F5A07">
        <w:rPr>
          <w:rFonts w:ascii="Times New Roman" w:hAnsi="Times New Roman" w:cs="Times New Roman"/>
        </w:rPr>
        <w:t>Playground“</w:t>
      </w:r>
      <w:proofErr w:type="gramEnd"/>
      <w:r w:rsidRPr="001F5A07">
        <w:rPr>
          <w:rFonts w:ascii="Times New Roman" w:hAnsi="Times New Roman" w:cs="Times New Roman"/>
        </w:rPr>
        <w:t>, proglasila je, prema oceni publike, najbolje iz 11 kategorija, među 147 prijavljenih kandidata. Specijalno priznanje za 2025. godinu dodeljeno je krovnoj asocijaciji "Etno mreža".</w:t>
      </w:r>
    </w:p>
    <w:p w14:paraId="23477178" w14:textId="77777777" w:rsidR="001F5A07" w:rsidRPr="001F5A07" w:rsidRDefault="001F5A07" w:rsidP="001F5A07">
      <w:pPr>
        <w:jc w:val="both"/>
        <w:rPr>
          <w:rFonts w:ascii="Times New Roman" w:hAnsi="Times New Roman" w:cs="Times New Roman"/>
        </w:rPr>
      </w:pPr>
    </w:p>
    <w:p w14:paraId="06D8D9F8" w14:textId="77777777" w:rsidR="001F5A07" w:rsidRPr="001F5A07" w:rsidRDefault="001F5A07" w:rsidP="001F5A07">
      <w:pPr>
        <w:jc w:val="both"/>
        <w:rPr>
          <w:rFonts w:ascii="Times New Roman" w:hAnsi="Times New Roman" w:cs="Times New Roman"/>
        </w:rPr>
      </w:pPr>
      <w:r w:rsidRPr="001F5A07">
        <w:rPr>
          <w:rFonts w:ascii="Times New Roman" w:hAnsi="Times New Roman" w:cs="Times New Roman"/>
        </w:rPr>
        <w:t xml:space="preserve">Ovogodišnji izbor za „Turistički </w:t>
      </w:r>
      <w:proofErr w:type="gramStart"/>
      <w:r w:rsidRPr="001F5A07">
        <w:rPr>
          <w:rFonts w:ascii="Times New Roman" w:hAnsi="Times New Roman" w:cs="Times New Roman"/>
        </w:rPr>
        <w:t>cvet“ doneo</w:t>
      </w:r>
      <w:proofErr w:type="gramEnd"/>
      <w:r w:rsidRPr="001F5A07">
        <w:rPr>
          <w:rFonts w:ascii="Times New Roman" w:hAnsi="Times New Roman" w:cs="Times New Roman"/>
        </w:rPr>
        <w:t xml:space="preserve"> je važnu novinu - po prvi put publika je imala mogućnost da bira svoje favorite, putem glasanja na zvaničnom sajtu Turističke organizacije Srbije. </w:t>
      </w:r>
    </w:p>
    <w:p w14:paraId="482EBC9C" w14:textId="77777777" w:rsidR="001F5A07" w:rsidRPr="001F5A07" w:rsidRDefault="001F5A07" w:rsidP="001F5A07">
      <w:pPr>
        <w:jc w:val="both"/>
        <w:rPr>
          <w:rFonts w:ascii="Times New Roman" w:hAnsi="Times New Roman" w:cs="Times New Roman"/>
        </w:rPr>
      </w:pPr>
    </w:p>
    <w:p w14:paraId="44068B62" w14:textId="77777777" w:rsidR="001F5A07" w:rsidRPr="001F5A07" w:rsidRDefault="001F5A07" w:rsidP="001F5A07">
      <w:pPr>
        <w:jc w:val="both"/>
        <w:rPr>
          <w:rFonts w:ascii="Times New Roman" w:hAnsi="Times New Roman" w:cs="Times New Roman"/>
        </w:rPr>
      </w:pPr>
      <w:r w:rsidRPr="001F5A07">
        <w:rPr>
          <w:rFonts w:ascii="Times New Roman" w:hAnsi="Times New Roman" w:cs="Times New Roman"/>
        </w:rPr>
        <w:t>Direktorka Turističke organizacije Srbije Marija Labović, koja je uručila nagrade najboljima u ovoj godini, istakla je da turizam predstavlja jedan od ključnih segmenata razvoja zemlje, podsetivši da je devizni priliv od turizma prošle godine iznosio 2,833 milijarde evra, dok je i ove godine, zaključno sa oktobrom, premašio dve milijarde evra, uz blagi rast u odnosu na prethodnu godinu. Ona je naglasila da je publika imala glavnu reč i izabrala najbolje.</w:t>
      </w:r>
    </w:p>
    <w:p w14:paraId="4A1DF8DB" w14:textId="77777777" w:rsidR="001F5A07" w:rsidRPr="001F5A07" w:rsidRDefault="001F5A07" w:rsidP="001F5A07">
      <w:pPr>
        <w:jc w:val="both"/>
        <w:rPr>
          <w:rFonts w:ascii="Times New Roman" w:hAnsi="Times New Roman" w:cs="Times New Roman"/>
        </w:rPr>
      </w:pPr>
    </w:p>
    <w:p w14:paraId="7AE0C39E" w14:textId="77777777" w:rsidR="001F5A07" w:rsidRPr="001F5A07" w:rsidRDefault="001F5A07" w:rsidP="001F5A07">
      <w:pPr>
        <w:jc w:val="both"/>
        <w:rPr>
          <w:rFonts w:ascii="Times New Roman" w:hAnsi="Times New Roman" w:cs="Times New Roman"/>
        </w:rPr>
      </w:pPr>
      <w:r w:rsidRPr="001F5A07">
        <w:rPr>
          <w:rFonts w:ascii="Times New Roman" w:hAnsi="Times New Roman" w:cs="Times New Roman"/>
        </w:rPr>
        <w:t xml:space="preserve">-Kroz nagradu „Turistički </w:t>
      </w:r>
      <w:proofErr w:type="gramStart"/>
      <w:r w:rsidRPr="001F5A07">
        <w:rPr>
          <w:rFonts w:ascii="Times New Roman" w:hAnsi="Times New Roman" w:cs="Times New Roman"/>
        </w:rPr>
        <w:t>cvet“</w:t>
      </w:r>
      <w:proofErr w:type="gramEnd"/>
      <w:r w:rsidRPr="001F5A07">
        <w:rPr>
          <w:rFonts w:ascii="Times New Roman" w:hAnsi="Times New Roman" w:cs="Times New Roman"/>
        </w:rPr>
        <w:t>, ne samo da ističemo rezultate i doprinos najboljih u turizmu, već i potvrđujemo značaj svakog pojedinca i destinacije. Posebno smo ponosni što je ove godine pobednika po prvi put birala publika. Nakon selekcije stručnog žirija, više od 45.000 glasova građana pristiglih putem našeg sajta pokazalo je koliko je važno da javnost aktivno učestvuje u izboru najboljih i u razvoju turizma u Srbiji - poručila je Labović.</w:t>
      </w:r>
    </w:p>
    <w:p w14:paraId="1BBD9157" w14:textId="77777777" w:rsidR="001F5A07" w:rsidRPr="001F5A07" w:rsidRDefault="001F5A07" w:rsidP="001F5A07">
      <w:pPr>
        <w:jc w:val="both"/>
        <w:rPr>
          <w:rFonts w:ascii="Times New Roman" w:hAnsi="Times New Roman" w:cs="Times New Roman"/>
        </w:rPr>
      </w:pPr>
    </w:p>
    <w:p w14:paraId="527D83B5" w14:textId="77777777" w:rsidR="001F5A07" w:rsidRPr="001F5A07" w:rsidRDefault="001F5A07" w:rsidP="001F5A07">
      <w:pPr>
        <w:jc w:val="both"/>
        <w:rPr>
          <w:rFonts w:ascii="Times New Roman" w:hAnsi="Times New Roman" w:cs="Times New Roman"/>
        </w:rPr>
      </w:pPr>
      <w:r w:rsidRPr="001F5A07">
        <w:rPr>
          <w:rFonts w:ascii="Times New Roman" w:hAnsi="Times New Roman" w:cs="Times New Roman"/>
        </w:rPr>
        <w:t>Državni sekretar u Ministarstvu turizma i omladine Nikola Mijajlović istakao je da je događaj prilika da se sagledaju rezultati u turizmu kroz broj zadovoljnih turista koji se vraćaju u Srbiju. Naveo je da je u periodu od januara do septembra ove godine devizni priliv od turizma iznosio 2,09 milijardi evra, uz kontinuirane napore Ministarstva na jačanju kvaliteta i konkurentnosti ponude.</w:t>
      </w:r>
    </w:p>
    <w:p w14:paraId="34328D13" w14:textId="77777777" w:rsidR="001F5A07" w:rsidRPr="001F5A07" w:rsidRDefault="001F5A07" w:rsidP="001F5A07">
      <w:pPr>
        <w:jc w:val="both"/>
        <w:rPr>
          <w:rFonts w:ascii="Times New Roman" w:hAnsi="Times New Roman" w:cs="Times New Roman"/>
        </w:rPr>
      </w:pPr>
    </w:p>
    <w:p w14:paraId="125ACEF9" w14:textId="77777777" w:rsidR="001F5A07" w:rsidRPr="001F5A07" w:rsidRDefault="001F5A07" w:rsidP="001F5A07">
      <w:pPr>
        <w:jc w:val="both"/>
        <w:rPr>
          <w:rFonts w:ascii="Times New Roman" w:hAnsi="Times New Roman" w:cs="Times New Roman"/>
        </w:rPr>
      </w:pPr>
      <w:r w:rsidRPr="001F5A07">
        <w:rPr>
          <w:rFonts w:ascii="Times New Roman" w:hAnsi="Times New Roman" w:cs="Times New Roman"/>
        </w:rPr>
        <w:t xml:space="preserve">Direktor kompanije „Ekspo </w:t>
      </w:r>
      <w:proofErr w:type="gramStart"/>
      <w:r w:rsidRPr="001F5A07">
        <w:rPr>
          <w:rFonts w:ascii="Times New Roman" w:hAnsi="Times New Roman" w:cs="Times New Roman"/>
        </w:rPr>
        <w:t>2027“ Danilo</w:t>
      </w:r>
      <w:proofErr w:type="gramEnd"/>
      <w:r w:rsidRPr="001F5A07">
        <w:rPr>
          <w:rFonts w:ascii="Times New Roman" w:hAnsi="Times New Roman" w:cs="Times New Roman"/>
        </w:rPr>
        <w:t xml:space="preserve"> Jerinić naglasio je da je cilj događaja da se javnosti približi značaj Ekspa i ono što Srbiju očekuje 2027. Dodao je da će Ekspo podstaći snažno interesovanje za turističku ponudu Srbije i svetu predstaviti njeno bogatstvo i tradiciju.</w:t>
      </w:r>
    </w:p>
    <w:p w14:paraId="40C2DB5B" w14:textId="77777777" w:rsidR="001F5A07" w:rsidRPr="001F5A07" w:rsidRDefault="001F5A07" w:rsidP="001F5A07">
      <w:pPr>
        <w:jc w:val="both"/>
        <w:rPr>
          <w:rFonts w:ascii="Times New Roman" w:hAnsi="Times New Roman" w:cs="Times New Roman"/>
          <w:b/>
          <w:bCs/>
        </w:rPr>
      </w:pPr>
    </w:p>
    <w:p w14:paraId="0E66150B" w14:textId="77777777" w:rsidR="001F5A07" w:rsidRPr="001F5A07" w:rsidRDefault="001F5A07" w:rsidP="001F5A07">
      <w:pPr>
        <w:jc w:val="both"/>
        <w:rPr>
          <w:rFonts w:ascii="Times New Roman" w:hAnsi="Times New Roman" w:cs="Times New Roman"/>
          <w:b/>
          <w:bCs/>
        </w:rPr>
      </w:pPr>
    </w:p>
    <w:p w14:paraId="7D41F872" w14:textId="77777777" w:rsidR="001F5A07" w:rsidRPr="001F5A07" w:rsidRDefault="001F5A07" w:rsidP="001F5A07">
      <w:pPr>
        <w:jc w:val="both"/>
        <w:rPr>
          <w:rFonts w:ascii="Times New Roman" w:hAnsi="Times New Roman" w:cs="Times New Roman"/>
          <w:b/>
          <w:bCs/>
        </w:rPr>
      </w:pPr>
      <w:r w:rsidRPr="001F5A07">
        <w:rPr>
          <w:rFonts w:ascii="Times New Roman" w:hAnsi="Times New Roman" w:cs="Times New Roman"/>
          <w:b/>
          <w:bCs/>
        </w:rPr>
        <w:t xml:space="preserve">Dobitnici „Turističkog </w:t>
      </w:r>
      <w:proofErr w:type="gramStart"/>
      <w:r w:rsidRPr="001F5A07">
        <w:rPr>
          <w:rFonts w:ascii="Times New Roman" w:hAnsi="Times New Roman" w:cs="Times New Roman"/>
          <w:b/>
          <w:bCs/>
        </w:rPr>
        <w:t>cveta“ za</w:t>
      </w:r>
      <w:proofErr w:type="gramEnd"/>
      <w:r w:rsidRPr="001F5A07">
        <w:rPr>
          <w:rFonts w:ascii="Times New Roman" w:hAnsi="Times New Roman" w:cs="Times New Roman"/>
          <w:b/>
          <w:bCs/>
        </w:rPr>
        <w:t xml:space="preserve"> 2025. godinu su:</w:t>
      </w:r>
    </w:p>
    <w:p w14:paraId="66E5291E" w14:textId="77777777" w:rsidR="001F5A07" w:rsidRPr="001F5A07" w:rsidRDefault="001F5A07" w:rsidP="001F5A07">
      <w:pPr>
        <w:jc w:val="both"/>
        <w:rPr>
          <w:rFonts w:ascii="Times New Roman" w:hAnsi="Times New Roman" w:cs="Times New Roman"/>
          <w:b/>
          <w:bCs/>
        </w:rPr>
      </w:pPr>
    </w:p>
    <w:p w14:paraId="00675FE9" w14:textId="77777777" w:rsidR="001F5A07" w:rsidRPr="001F5A07" w:rsidRDefault="001F5A07" w:rsidP="001F5A07">
      <w:pPr>
        <w:jc w:val="both"/>
        <w:rPr>
          <w:rFonts w:ascii="Times New Roman" w:hAnsi="Times New Roman" w:cs="Times New Roman"/>
          <w:b/>
          <w:bCs/>
        </w:rPr>
      </w:pPr>
      <w:r w:rsidRPr="001F5A07">
        <w:rPr>
          <w:rFonts w:ascii="Times New Roman" w:hAnsi="Times New Roman" w:cs="Times New Roman"/>
          <w:b/>
          <w:bCs/>
        </w:rPr>
        <w:t xml:space="preserve">1. Turistička organizacija Grada Subotica </w:t>
      </w:r>
      <w:r w:rsidRPr="001F5A07">
        <w:rPr>
          <w:rFonts w:ascii="Times New Roman" w:hAnsi="Times New Roman" w:cs="Times New Roman"/>
        </w:rPr>
        <w:t>(kategorija: Turistička organizacija)</w:t>
      </w:r>
    </w:p>
    <w:p w14:paraId="18D7125D" w14:textId="77777777" w:rsidR="001F5A07" w:rsidRPr="001F5A07" w:rsidRDefault="001F5A07" w:rsidP="001F5A07">
      <w:pPr>
        <w:jc w:val="both"/>
        <w:rPr>
          <w:rFonts w:ascii="Times New Roman" w:hAnsi="Times New Roman" w:cs="Times New Roman"/>
          <w:b/>
          <w:bCs/>
        </w:rPr>
      </w:pPr>
      <w:r w:rsidRPr="001F5A07">
        <w:rPr>
          <w:rFonts w:ascii="Times New Roman" w:hAnsi="Times New Roman" w:cs="Times New Roman"/>
          <w:b/>
          <w:bCs/>
        </w:rPr>
        <w:t xml:space="preserve">2.  Oplenačka berba grožđa, Topola </w:t>
      </w:r>
      <w:r w:rsidRPr="001F5A07">
        <w:rPr>
          <w:rFonts w:ascii="Times New Roman" w:hAnsi="Times New Roman" w:cs="Times New Roman"/>
        </w:rPr>
        <w:t>(kategorija: Turistička manifestacija)</w:t>
      </w:r>
    </w:p>
    <w:p w14:paraId="0DE82D6A" w14:textId="77777777" w:rsidR="001F5A07" w:rsidRPr="001F5A07" w:rsidRDefault="001F5A07" w:rsidP="001F5A07">
      <w:pPr>
        <w:jc w:val="both"/>
        <w:rPr>
          <w:rFonts w:ascii="Times New Roman" w:hAnsi="Times New Roman" w:cs="Times New Roman"/>
          <w:b/>
          <w:bCs/>
        </w:rPr>
      </w:pPr>
      <w:r w:rsidRPr="001F5A07">
        <w:rPr>
          <w:rFonts w:ascii="Times New Roman" w:hAnsi="Times New Roman" w:cs="Times New Roman"/>
          <w:b/>
          <w:bCs/>
        </w:rPr>
        <w:t xml:space="preserve">3.  „Trendy </w:t>
      </w:r>
      <w:proofErr w:type="gramStart"/>
      <w:r w:rsidRPr="001F5A07">
        <w:rPr>
          <w:rFonts w:ascii="Times New Roman" w:hAnsi="Times New Roman" w:cs="Times New Roman"/>
          <w:b/>
          <w:bCs/>
        </w:rPr>
        <w:t>travel“</w:t>
      </w:r>
      <w:proofErr w:type="gramEnd"/>
      <w:r w:rsidRPr="001F5A07">
        <w:rPr>
          <w:rFonts w:ascii="Times New Roman" w:hAnsi="Times New Roman" w:cs="Times New Roman"/>
          <w:b/>
          <w:bCs/>
        </w:rPr>
        <w:t xml:space="preserve">, Zlatibor </w:t>
      </w:r>
      <w:proofErr w:type="gramStart"/>
      <w:r w:rsidRPr="001F5A07">
        <w:rPr>
          <w:rFonts w:ascii="Times New Roman" w:hAnsi="Times New Roman" w:cs="Times New Roman"/>
          <w:b/>
          <w:bCs/>
        </w:rPr>
        <w:t xml:space="preserve">   </w:t>
      </w:r>
      <w:r w:rsidRPr="001F5A07">
        <w:rPr>
          <w:rFonts w:ascii="Times New Roman" w:hAnsi="Times New Roman" w:cs="Times New Roman"/>
        </w:rPr>
        <w:t>(</w:t>
      </w:r>
      <w:proofErr w:type="gramEnd"/>
      <w:r w:rsidRPr="001F5A07">
        <w:rPr>
          <w:rFonts w:ascii="Times New Roman" w:hAnsi="Times New Roman" w:cs="Times New Roman"/>
        </w:rPr>
        <w:t>kategorija: Turistička agencija)</w:t>
      </w:r>
    </w:p>
    <w:p w14:paraId="1F23031F" w14:textId="77777777" w:rsidR="001F5A07" w:rsidRPr="001F5A07" w:rsidRDefault="001F5A07" w:rsidP="001F5A07">
      <w:pPr>
        <w:jc w:val="both"/>
        <w:rPr>
          <w:rFonts w:ascii="Times New Roman" w:hAnsi="Times New Roman" w:cs="Times New Roman"/>
          <w:b/>
          <w:bCs/>
        </w:rPr>
      </w:pPr>
    </w:p>
    <w:p w14:paraId="1D3B9077" w14:textId="77777777" w:rsidR="001F5A07" w:rsidRPr="001F5A07" w:rsidRDefault="001F5A07" w:rsidP="001F5A07">
      <w:pPr>
        <w:jc w:val="both"/>
        <w:rPr>
          <w:rFonts w:ascii="Times New Roman" w:hAnsi="Times New Roman" w:cs="Times New Roman"/>
          <w:b/>
          <w:bCs/>
        </w:rPr>
      </w:pPr>
      <w:r w:rsidRPr="001F5A07">
        <w:rPr>
          <w:rFonts w:ascii="Times New Roman" w:hAnsi="Times New Roman" w:cs="Times New Roman"/>
          <w:b/>
          <w:bCs/>
        </w:rPr>
        <w:t>4. Ugostiteljski objekat za smeštaj – Hotel</w:t>
      </w:r>
    </w:p>
    <w:p w14:paraId="1121E6DF" w14:textId="77777777" w:rsidR="001F5A07" w:rsidRPr="001F5A07" w:rsidRDefault="001F5A07" w:rsidP="001F5A07">
      <w:pPr>
        <w:jc w:val="both"/>
        <w:rPr>
          <w:rFonts w:ascii="Times New Roman" w:hAnsi="Times New Roman" w:cs="Times New Roman"/>
          <w:b/>
          <w:bCs/>
        </w:rPr>
      </w:pPr>
      <w:r w:rsidRPr="001F5A07">
        <w:rPr>
          <w:rFonts w:ascii="Times New Roman" w:hAnsi="Times New Roman" w:cs="Times New Roman"/>
          <w:b/>
          <w:bCs/>
        </w:rPr>
        <w:t>a) Hotel „</w:t>
      </w:r>
      <w:proofErr w:type="gramStart"/>
      <w:r w:rsidRPr="001F5A07">
        <w:rPr>
          <w:rFonts w:ascii="Times New Roman" w:hAnsi="Times New Roman" w:cs="Times New Roman"/>
          <w:b/>
          <w:bCs/>
        </w:rPr>
        <w:t>Moskva“</w:t>
      </w:r>
      <w:proofErr w:type="gramEnd"/>
      <w:r w:rsidRPr="001F5A07">
        <w:rPr>
          <w:rFonts w:ascii="Times New Roman" w:hAnsi="Times New Roman" w:cs="Times New Roman"/>
          <w:b/>
          <w:bCs/>
        </w:rPr>
        <w:t xml:space="preserve">, Beograd </w:t>
      </w:r>
      <w:r w:rsidRPr="001F5A07">
        <w:rPr>
          <w:rFonts w:ascii="Times New Roman" w:hAnsi="Times New Roman" w:cs="Times New Roman"/>
        </w:rPr>
        <w:t>(kategorija: Hoteli u gradskim sredinama)</w:t>
      </w:r>
    </w:p>
    <w:p w14:paraId="5CA2B0FB" w14:textId="77777777" w:rsidR="001F5A07" w:rsidRPr="001F5A07" w:rsidRDefault="001F5A07" w:rsidP="001F5A07">
      <w:pPr>
        <w:jc w:val="both"/>
        <w:rPr>
          <w:rFonts w:ascii="Times New Roman" w:hAnsi="Times New Roman" w:cs="Times New Roman"/>
          <w:b/>
          <w:bCs/>
        </w:rPr>
      </w:pPr>
      <w:r w:rsidRPr="001F5A07">
        <w:rPr>
          <w:rFonts w:ascii="Times New Roman" w:hAnsi="Times New Roman" w:cs="Times New Roman"/>
          <w:b/>
          <w:bCs/>
        </w:rPr>
        <w:t>b) Hotel „</w:t>
      </w:r>
      <w:proofErr w:type="gramStart"/>
      <w:r w:rsidRPr="001F5A07">
        <w:rPr>
          <w:rFonts w:ascii="Times New Roman" w:hAnsi="Times New Roman" w:cs="Times New Roman"/>
          <w:b/>
          <w:bCs/>
        </w:rPr>
        <w:t>Sunce“</w:t>
      </w:r>
      <w:proofErr w:type="gramEnd"/>
      <w:r w:rsidRPr="001F5A07">
        <w:rPr>
          <w:rFonts w:ascii="Times New Roman" w:hAnsi="Times New Roman" w:cs="Times New Roman"/>
          <w:b/>
          <w:bCs/>
        </w:rPr>
        <w:t xml:space="preserve">, Sokobanja </w:t>
      </w:r>
      <w:r w:rsidRPr="001F5A07">
        <w:rPr>
          <w:rFonts w:ascii="Times New Roman" w:hAnsi="Times New Roman" w:cs="Times New Roman"/>
        </w:rPr>
        <w:t>(kategorija: Hoteli u banjama)</w:t>
      </w:r>
    </w:p>
    <w:p w14:paraId="686C8152" w14:textId="77777777" w:rsidR="001F5A07" w:rsidRPr="001F5A07" w:rsidRDefault="001F5A07" w:rsidP="001F5A07">
      <w:pPr>
        <w:jc w:val="both"/>
        <w:rPr>
          <w:rFonts w:ascii="Times New Roman" w:hAnsi="Times New Roman" w:cs="Times New Roman"/>
          <w:b/>
          <w:bCs/>
        </w:rPr>
      </w:pPr>
      <w:r w:rsidRPr="001F5A07">
        <w:rPr>
          <w:rFonts w:ascii="Times New Roman" w:hAnsi="Times New Roman" w:cs="Times New Roman"/>
          <w:b/>
          <w:bCs/>
        </w:rPr>
        <w:t>v) Hotel „</w:t>
      </w:r>
      <w:proofErr w:type="gramStart"/>
      <w:r w:rsidRPr="001F5A07">
        <w:rPr>
          <w:rFonts w:ascii="Times New Roman" w:hAnsi="Times New Roman" w:cs="Times New Roman"/>
          <w:b/>
          <w:bCs/>
        </w:rPr>
        <w:t>Zlatibor“</w:t>
      </w:r>
      <w:proofErr w:type="gramEnd"/>
      <w:r w:rsidRPr="001F5A07">
        <w:rPr>
          <w:rFonts w:ascii="Times New Roman" w:hAnsi="Times New Roman" w:cs="Times New Roman"/>
          <w:b/>
          <w:bCs/>
        </w:rPr>
        <w:t xml:space="preserve">, Zlatibor </w:t>
      </w:r>
      <w:r w:rsidRPr="001F5A07">
        <w:rPr>
          <w:rFonts w:ascii="Times New Roman" w:hAnsi="Times New Roman" w:cs="Times New Roman"/>
        </w:rPr>
        <w:t>(kategorija: Planinski hoteli i ostali)</w:t>
      </w:r>
    </w:p>
    <w:p w14:paraId="25AA1576" w14:textId="77777777" w:rsidR="001F5A07" w:rsidRPr="001F5A07" w:rsidRDefault="001F5A07" w:rsidP="001F5A07">
      <w:pPr>
        <w:jc w:val="both"/>
        <w:rPr>
          <w:rFonts w:ascii="Times New Roman" w:hAnsi="Times New Roman" w:cs="Times New Roman"/>
          <w:b/>
          <w:bCs/>
        </w:rPr>
      </w:pPr>
    </w:p>
    <w:p w14:paraId="09060E36" w14:textId="77777777" w:rsidR="001F5A07" w:rsidRPr="001F5A07" w:rsidRDefault="001F5A07" w:rsidP="001F5A07">
      <w:pPr>
        <w:jc w:val="both"/>
        <w:rPr>
          <w:rFonts w:ascii="Times New Roman" w:hAnsi="Times New Roman" w:cs="Times New Roman"/>
          <w:b/>
          <w:bCs/>
        </w:rPr>
      </w:pPr>
      <w:r w:rsidRPr="001F5A07">
        <w:rPr>
          <w:rFonts w:ascii="Times New Roman" w:hAnsi="Times New Roman" w:cs="Times New Roman"/>
          <w:b/>
          <w:bCs/>
        </w:rPr>
        <w:t>5. Ostali ugostiteljski objekti za smeštaj</w:t>
      </w:r>
    </w:p>
    <w:p w14:paraId="485BE5E3" w14:textId="77777777" w:rsidR="001F5A07" w:rsidRPr="001F5A07" w:rsidRDefault="001F5A07" w:rsidP="001F5A07">
      <w:pPr>
        <w:jc w:val="both"/>
        <w:rPr>
          <w:rFonts w:ascii="Times New Roman" w:hAnsi="Times New Roman" w:cs="Times New Roman"/>
          <w:b/>
          <w:bCs/>
        </w:rPr>
      </w:pPr>
      <w:r w:rsidRPr="001F5A07">
        <w:rPr>
          <w:rFonts w:ascii="Times New Roman" w:hAnsi="Times New Roman" w:cs="Times New Roman"/>
          <w:b/>
          <w:bCs/>
        </w:rPr>
        <w:t xml:space="preserve">a) “Nova </w:t>
      </w:r>
      <w:proofErr w:type="gramStart"/>
      <w:r w:rsidRPr="001F5A07">
        <w:rPr>
          <w:rFonts w:ascii="Times New Roman" w:hAnsi="Times New Roman" w:cs="Times New Roman"/>
          <w:b/>
          <w:bCs/>
        </w:rPr>
        <w:t>Drina“ ,</w:t>
      </w:r>
      <w:proofErr w:type="gramEnd"/>
      <w:r w:rsidRPr="001F5A07">
        <w:rPr>
          <w:rFonts w:ascii="Times New Roman" w:hAnsi="Times New Roman" w:cs="Times New Roman"/>
          <w:b/>
          <w:bCs/>
        </w:rPr>
        <w:t xml:space="preserve"> selo Vrhpolje </w:t>
      </w:r>
      <w:r w:rsidRPr="001F5A07">
        <w:rPr>
          <w:rFonts w:ascii="Times New Roman" w:hAnsi="Times New Roman" w:cs="Times New Roman"/>
        </w:rPr>
        <w:t>(kategorisana seoska turistička domaćinstva i objekti za smeštaj u domaćoj radinosti)</w:t>
      </w:r>
    </w:p>
    <w:p w14:paraId="088F1F1E" w14:textId="77777777" w:rsidR="001F5A07" w:rsidRPr="001F5A07" w:rsidRDefault="001F5A07" w:rsidP="001F5A07">
      <w:pPr>
        <w:jc w:val="both"/>
        <w:rPr>
          <w:rFonts w:ascii="Times New Roman" w:hAnsi="Times New Roman" w:cs="Times New Roman"/>
          <w:b/>
          <w:bCs/>
        </w:rPr>
      </w:pPr>
      <w:r w:rsidRPr="001F5A07">
        <w:rPr>
          <w:rFonts w:ascii="Times New Roman" w:hAnsi="Times New Roman" w:cs="Times New Roman"/>
          <w:b/>
          <w:bCs/>
        </w:rPr>
        <w:t xml:space="preserve">b) „Salaš 137“, Čenej </w:t>
      </w:r>
      <w:r w:rsidRPr="001F5A07">
        <w:rPr>
          <w:rFonts w:ascii="Times New Roman" w:hAnsi="Times New Roman" w:cs="Times New Roman"/>
        </w:rPr>
        <w:t xml:space="preserve">(vinarije, vile, lovačke kuće, salaši i drugi) </w:t>
      </w:r>
    </w:p>
    <w:p w14:paraId="75A979B8" w14:textId="77777777" w:rsidR="001F5A07" w:rsidRPr="001F5A07" w:rsidRDefault="001F5A07" w:rsidP="001F5A07">
      <w:pPr>
        <w:jc w:val="both"/>
        <w:rPr>
          <w:rFonts w:ascii="Times New Roman" w:hAnsi="Times New Roman" w:cs="Times New Roman"/>
          <w:b/>
          <w:bCs/>
        </w:rPr>
      </w:pPr>
    </w:p>
    <w:p w14:paraId="01AF6E0D" w14:textId="77777777" w:rsidR="001F5A07" w:rsidRPr="001F5A07" w:rsidRDefault="001F5A07" w:rsidP="001F5A07">
      <w:pPr>
        <w:jc w:val="both"/>
        <w:rPr>
          <w:rFonts w:ascii="Times New Roman" w:hAnsi="Times New Roman" w:cs="Times New Roman"/>
          <w:b/>
          <w:bCs/>
        </w:rPr>
      </w:pPr>
      <w:r w:rsidRPr="001F5A07">
        <w:rPr>
          <w:rFonts w:ascii="Times New Roman" w:hAnsi="Times New Roman" w:cs="Times New Roman"/>
          <w:b/>
          <w:bCs/>
        </w:rPr>
        <w:t xml:space="preserve">6. „H.T.P. Plaža - Hotel Aquastar Danube / Đerdapska </w:t>
      </w:r>
      <w:proofErr w:type="gramStart"/>
      <w:r w:rsidRPr="001F5A07">
        <w:rPr>
          <w:rFonts w:ascii="Times New Roman" w:hAnsi="Times New Roman" w:cs="Times New Roman"/>
          <w:b/>
          <w:bCs/>
        </w:rPr>
        <w:t>rivijera“</w:t>
      </w:r>
      <w:proofErr w:type="gramEnd"/>
      <w:r w:rsidRPr="001F5A07">
        <w:rPr>
          <w:rFonts w:ascii="Times New Roman" w:hAnsi="Times New Roman" w:cs="Times New Roman"/>
          <w:b/>
          <w:bCs/>
        </w:rPr>
        <w:t>, Kladovo</w:t>
      </w:r>
    </w:p>
    <w:p w14:paraId="421D92E8" w14:textId="77777777" w:rsidR="001F5A07" w:rsidRPr="001F5A07" w:rsidRDefault="001F5A07" w:rsidP="001F5A07">
      <w:pPr>
        <w:jc w:val="both"/>
        <w:rPr>
          <w:rFonts w:ascii="Times New Roman" w:hAnsi="Times New Roman" w:cs="Times New Roman"/>
        </w:rPr>
      </w:pPr>
      <w:r w:rsidRPr="001F5A07">
        <w:rPr>
          <w:rFonts w:ascii="Times New Roman" w:hAnsi="Times New Roman" w:cs="Times New Roman"/>
          <w:b/>
          <w:bCs/>
        </w:rPr>
        <w:t xml:space="preserve"> </w:t>
      </w:r>
      <w:r w:rsidRPr="001F5A07">
        <w:rPr>
          <w:rFonts w:ascii="Times New Roman" w:hAnsi="Times New Roman" w:cs="Times New Roman"/>
        </w:rPr>
        <w:t xml:space="preserve">    (kategorija: Pravni subjekt za doprinos unapređivanju turističke ponude i promocije turizma)</w:t>
      </w:r>
    </w:p>
    <w:p w14:paraId="0399B23E" w14:textId="77777777" w:rsidR="001F5A07" w:rsidRPr="001F5A07" w:rsidRDefault="001F5A07" w:rsidP="001F5A07">
      <w:pPr>
        <w:jc w:val="both"/>
        <w:rPr>
          <w:rFonts w:ascii="Times New Roman" w:hAnsi="Times New Roman" w:cs="Times New Roman"/>
          <w:b/>
          <w:bCs/>
        </w:rPr>
      </w:pPr>
      <w:r w:rsidRPr="001F5A07">
        <w:rPr>
          <w:rFonts w:ascii="Times New Roman" w:hAnsi="Times New Roman" w:cs="Times New Roman"/>
          <w:b/>
          <w:bCs/>
        </w:rPr>
        <w:t xml:space="preserve">7. Praktična putovanja </w:t>
      </w:r>
      <w:r w:rsidRPr="001F5A07">
        <w:rPr>
          <w:rFonts w:ascii="Times New Roman" w:hAnsi="Times New Roman" w:cs="Times New Roman"/>
        </w:rPr>
        <w:t>(kategorija: Influenseri/Blogeri)</w:t>
      </w:r>
    </w:p>
    <w:p w14:paraId="3A57A47A" w14:textId="77777777" w:rsidR="001F5A07" w:rsidRPr="001F5A07" w:rsidRDefault="001F5A07" w:rsidP="001F5A07">
      <w:pPr>
        <w:jc w:val="both"/>
        <w:rPr>
          <w:rFonts w:ascii="Times New Roman" w:hAnsi="Times New Roman" w:cs="Times New Roman"/>
        </w:rPr>
      </w:pPr>
      <w:r w:rsidRPr="001F5A07">
        <w:rPr>
          <w:rFonts w:ascii="Times New Roman" w:hAnsi="Times New Roman" w:cs="Times New Roman"/>
          <w:b/>
          <w:bCs/>
        </w:rPr>
        <w:lastRenderedPageBreak/>
        <w:t>8. Emisija „</w:t>
      </w:r>
      <w:proofErr w:type="gramStart"/>
      <w:r w:rsidRPr="001F5A07">
        <w:rPr>
          <w:rFonts w:ascii="Times New Roman" w:hAnsi="Times New Roman" w:cs="Times New Roman"/>
          <w:b/>
          <w:bCs/>
        </w:rPr>
        <w:t xml:space="preserve">Putokaz“ </w:t>
      </w:r>
      <w:r w:rsidRPr="001F5A07">
        <w:rPr>
          <w:rFonts w:ascii="Times New Roman" w:hAnsi="Times New Roman" w:cs="Times New Roman"/>
        </w:rPr>
        <w:t>(</w:t>
      </w:r>
      <w:proofErr w:type="gramEnd"/>
      <w:r w:rsidRPr="001F5A07">
        <w:rPr>
          <w:rFonts w:ascii="Times New Roman" w:hAnsi="Times New Roman" w:cs="Times New Roman"/>
        </w:rPr>
        <w:t>kategorija: Elektronski i štampani mediji)</w:t>
      </w:r>
    </w:p>
    <w:p w14:paraId="4F4DBFC0" w14:textId="77777777" w:rsidR="001F5A07" w:rsidRPr="001F5A07" w:rsidRDefault="001F5A07" w:rsidP="001F5A07">
      <w:pPr>
        <w:jc w:val="both"/>
        <w:rPr>
          <w:rFonts w:ascii="Times New Roman" w:hAnsi="Times New Roman" w:cs="Times New Roman"/>
          <w:b/>
          <w:bCs/>
        </w:rPr>
      </w:pPr>
    </w:p>
    <w:p w14:paraId="74C20402" w14:textId="77777777" w:rsidR="001F5A07" w:rsidRPr="001F5A07" w:rsidRDefault="001F5A07" w:rsidP="001F5A07">
      <w:pPr>
        <w:jc w:val="both"/>
        <w:rPr>
          <w:rFonts w:ascii="Times New Roman" w:hAnsi="Times New Roman" w:cs="Times New Roman"/>
          <w:b/>
          <w:bCs/>
        </w:rPr>
      </w:pPr>
    </w:p>
    <w:p w14:paraId="3BC8AEF5" w14:textId="77777777" w:rsidR="00976574" w:rsidRPr="00377D16" w:rsidRDefault="00976574" w:rsidP="00976574">
      <w:pPr>
        <w:jc w:val="both"/>
        <w:rPr>
          <w:rFonts w:ascii="Times New Roman" w:hAnsi="Times New Roman" w:cs="Times New Roman"/>
          <w:b/>
          <w:bCs/>
        </w:rPr>
      </w:pPr>
    </w:p>
    <w:p w14:paraId="3ED7E935" w14:textId="77777777" w:rsidR="00976574" w:rsidRPr="00377D16" w:rsidRDefault="00976574" w:rsidP="00976574">
      <w:pPr>
        <w:jc w:val="both"/>
        <w:rPr>
          <w:rFonts w:ascii="Times New Roman" w:hAnsi="Times New Roman" w:cs="Times New Roman"/>
          <w:b/>
          <w:bCs/>
        </w:rPr>
      </w:pPr>
    </w:p>
    <w:p w14:paraId="65AD1879" w14:textId="70C03D59" w:rsidR="00B56E17" w:rsidRPr="00377D16" w:rsidRDefault="00B56E17" w:rsidP="00555FB0">
      <w:pPr>
        <w:jc w:val="both"/>
        <w:rPr>
          <w:rFonts w:ascii="Times New Roman" w:hAnsi="Times New Roman" w:cs="Times New Roman"/>
          <w:lang w:val="sr-Latn-RS"/>
        </w:rPr>
      </w:pPr>
    </w:p>
    <w:sectPr w:rsidR="00B56E17" w:rsidRPr="00377D16" w:rsidSect="0072011C">
      <w:headerReference w:type="default" r:id="rId7"/>
      <w:foot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1634" w14:textId="77777777" w:rsidR="00EB1803" w:rsidRDefault="00EB1803" w:rsidP="0026220C">
      <w:r>
        <w:separator/>
      </w:r>
    </w:p>
  </w:endnote>
  <w:endnote w:type="continuationSeparator" w:id="0">
    <w:p w14:paraId="54D86730" w14:textId="77777777" w:rsidR="00EB1803" w:rsidRDefault="00EB1803" w:rsidP="0026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F6E5" w14:textId="18081709" w:rsidR="0026220C" w:rsidRDefault="0026220C">
    <w:pPr>
      <w:pStyle w:val="Footer"/>
    </w:pPr>
    <w:r>
      <w:rPr>
        <w:noProof/>
      </w:rPr>
      <w:drawing>
        <wp:anchor distT="0" distB="0" distL="114300" distR="114300" simplePos="0" relativeHeight="251661312" behindDoc="1" locked="0" layoutInCell="1" allowOverlap="1" wp14:anchorId="09687E9A" wp14:editId="4DA467F3">
          <wp:simplePos x="0" y="0"/>
          <wp:positionH relativeFrom="margin">
            <wp:align>center</wp:align>
          </wp:positionH>
          <wp:positionV relativeFrom="paragraph">
            <wp:posOffset>-295275</wp:posOffset>
          </wp:positionV>
          <wp:extent cx="7560000" cy="1067681"/>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106768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FC46" w14:textId="77777777" w:rsidR="00EB1803" w:rsidRDefault="00EB1803" w:rsidP="0026220C">
      <w:r>
        <w:separator/>
      </w:r>
    </w:p>
  </w:footnote>
  <w:footnote w:type="continuationSeparator" w:id="0">
    <w:p w14:paraId="71D7BBDC" w14:textId="77777777" w:rsidR="00EB1803" w:rsidRDefault="00EB1803" w:rsidP="00262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801B" w14:textId="1EB39B8B" w:rsidR="0026220C" w:rsidRDefault="0026220C">
    <w:pPr>
      <w:pStyle w:val="Header"/>
    </w:pPr>
    <w:r>
      <w:rPr>
        <w:noProof/>
      </w:rPr>
      <w:drawing>
        <wp:anchor distT="0" distB="0" distL="114300" distR="114300" simplePos="0" relativeHeight="251659264" behindDoc="0" locked="0" layoutInCell="1" allowOverlap="1" wp14:anchorId="6B62EFD8" wp14:editId="053F05EB">
          <wp:simplePos x="0" y="0"/>
          <wp:positionH relativeFrom="margin">
            <wp:align>center</wp:align>
          </wp:positionH>
          <wp:positionV relativeFrom="paragraph">
            <wp:posOffset>-283845</wp:posOffset>
          </wp:positionV>
          <wp:extent cx="6496050" cy="13322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96050" cy="13322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6254F"/>
    <w:multiLevelType w:val="hybridMultilevel"/>
    <w:tmpl w:val="0B7CD58A"/>
    <w:lvl w:ilvl="0" w:tplc="425C15FE">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98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0C"/>
    <w:rsid w:val="0002442A"/>
    <w:rsid w:val="000A7E2E"/>
    <w:rsid w:val="000C338B"/>
    <w:rsid w:val="000D06B0"/>
    <w:rsid w:val="000E5941"/>
    <w:rsid w:val="001763BB"/>
    <w:rsid w:val="00194729"/>
    <w:rsid w:val="001F5A07"/>
    <w:rsid w:val="002363B4"/>
    <w:rsid w:val="00244028"/>
    <w:rsid w:val="0026220C"/>
    <w:rsid w:val="002844E2"/>
    <w:rsid w:val="002A3D4F"/>
    <w:rsid w:val="002B35BB"/>
    <w:rsid w:val="002E549C"/>
    <w:rsid w:val="002E5F69"/>
    <w:rsid w:val="003072A7"/>
    <w:rsid w:val="00321701"/>
    <w:rsid w:val="00337307"/>
    <w:rsid w:val="003543B5"/>
    <w:rsid w:val="00362B26"/>
    <w:rsid w:val="00377D16"/>
    <w:rsid w:val="003B1714"/>
    <w:rsid w:val="003F2E26"/>
    <w:rsid w:val="00476964"/>
    <w:rsid w:val="00496C8D"/>
    <w:rsid w:val="004C6928"/>
    <w:rsid w:val="00505F0A"/>
    <w:rsid w:val="0052597E"/>
    <w:rsid w:val="00530E73"/>
    <w:rsid w:val="00533D2B"/>
    <w:rsid w:val="00555FB0"/>
    <w:rsid w:val="006235D1"/>
    <w:rsid w:val="0063623A"/>
    <w:rsid w:val="006672AA"/>
    <w:rsid w:val="00691B37"/>
    <w:rsid w:val="006B37B2"/>
    <w:rsid w:val="006D13FA"/>
    <w:rsid w:val="006E41B6"/>
    <w:rsid w:val="0072011C"/>
    <w:rsid w:val="007954EA"/>
    <w:rsid w:val="00795802"/>
    <w:rsid w:val="007D4E91"/>
    <w:rsid w:val="007D61EB"/>
    <w:rsid w:val="007E1BCF"/>
    <w:rsid w:val="00836723"/>
    <w:rsid w:val="00837394"/>
    <w:rsid w:val="008527C0"/>
    <w:rsid w:val="00896ED7"/>
    <w:rsid w:val="00957A5E"/>
    <w:rsid w:val="00976574"/>
    <w:rsid w:val="0098197E"/>
    <w:rsid w:val="009C332C"/>
    <w:rsid w:val="00A60718"/>
    <w:rsid w:val="00A85C5F"/>
    <w:rsid w:val="00A97855"/>
    <w:rsid w:val="00B56E17"/>
    <w:rsid w:val="00C04B90"/>
    <w:rsid w:val="00C05C8F"/>
    <w:rsid w:val="00C47B72"/>
    <w:rsid w:val="00C71FDB"/>
    <w:rsid w:val="00C960F4"/>
    <w:rsid w:val="00C97D80"/>
    <w:rsid w:val="00DC4CC6"/>
    <w:rsid w:val="00DF2962"/>
    <w:rsid w:val="00E16E38"/>
    <w:rsid w:val="00EB1803"/>
    <w:rsid w:val="00F3287E"/>
    <w:rsid w:val="00F70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5E123"/>
  <w15:chartTrackingRefBased/>
  <w15:docId w15:val="{8A846CC2-4779-4A9A-A9A8-05AA22EA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62"/>
    <w:pPr>
      <w:spacing w:after="0" w:line="240" w:lineRule="auto"/>
    </w:pPr>
    <w:rPr>
      <w:sz w:val="24"/>
      <w:szCs w:val="24"/>
    </w:rPr>
  </w:style>
  <w:style w:type="paragraph" w:styleId="Heading4">
    <w:name w:val="heading 4"/>
    <w:basedOn w:val="Normal"/>
    <w:next w:val="Normal"/>
    <w:link w:val="Heading4Char"/>
    <w:uiPriority w:val="9"/>
    <w:semiHidden/>
    <w:unhideWhenUsed/>
    <w:qFormat/>
    <w:rsid w:val="00C97D8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20C"/>
    <w:pPr>
      <w:tabs>
        <w:tab w:val="center" w:pos="4680"/>
        <w:tab w:val="right" w:pos="9360"/>
      </w:tabs>
    </w:pPr>
    <w:rPr>
      <w:sz w:val="22"/>
      <w:szCs w:val="22"/>
    </w:rPr>
  </w:style>
  <w:style w:type="character" w:customStyle="1" w:styleId="HeaderChar">
    <w:name w:val="Header Char"/>
    <w:basedOn w:val="DefaultParagraphFont"/>
    <w:link w:val="Header"/>
    <w:uiPriority w:val="99"/>
    <w:rsid w:val="0026220C"/>
  </w:style>
  <w:style w:type="paragraph" w:styleId="Footer">
    <w:name w:val="footer"/>
    <w:basedOn w:val="Normal"/>
    <w:link w:val="FooterChar"/>
    <w:uiPriority w:val="99"/>
    <w:unhideWhenUsed/>
    <w:rsid w:val="0026220C"/>
    <w:pPr>
      <w:tabs>
        <w:tab w:val="center" w:pos="4680"/>
        <w:tab w:val="right" w:pos="9360"/>
      </w:tabs>
    </w:pPr>
    <w:rPr>
      <w:sz w:val="22"/>
      <w:szCs w:val="22"/>
    </w:rPr>
  </w:style>
  <w:style w:type="character" w:customStyle="1" w:styleId="FooterChar">
    <w:name w:val="Footer Char"/>
    <w:basedOn w:val="DefaultParagraphFont"/>
    <w:link w:val="Footer"/>
    <w:uiPriority w:val="99"/>
    <w:rsid w:val="0026220C"/>
  </w:style>
  <w:style w:type="paragraph" w:styleId="ListParagraph">
    <w:name w:val="List Paragraph"/>
    <w:basedOn w:val="Normal"/>
    <w:uiPriority w:val="34"/>
    <w:qFormat/>
    <w:rsid w:val="00555FB0"/>
    <w:pPr>
      <w:ind w:left="720"/>
      <w:contextualSpacing/>
    </w:pPr>
  </w:style>
  <w:style w:type="character" w:customStyle="1" w:styleId="Heading4Char">
    <w:name w:val="Heading 4 Char"/>
    <w:basedOn w:val="DefaultParagraphFont"/>
    <w:link w:val="Heading4"/>
    <w:uiPriority w:val="9"/>
    <w:semiHidden/>
    <w:rsid w:val="00C97D80"/>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1589</TotalTime>
  <Pages>4</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Markoska</dc:creator>
  <cp:keywords/>
  <dc:description/>
  <cp:lastModifiedBy>Jelena Velinovic</cp:lastModifiedBy>
  <cp:revision>29</cp:revision>
  <dcterms:created xsi:type="dcterms:W3CDTF">2025-12-12T14:10:00Z</dcterms:created>
  <dcterms:modified xsi:type="dcterms:W3CDTF">2025-12-17T13:44:00Z</dcterms:modified>
</cp:coreProperties>
</file>